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20" w:type="dxa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9558D7" w:rsidRPr="009E31A6" w:rsidTr="00DE6152">
        <w:tc>
          <w:tcPr>
            <w:tcW w:w="9720" w:type="dxa"/>
          </w:tcPr>
          <w:p w:rsidR="009558D7" w:rsidRPr="009E31A6" w:rsidRDefault="009558D7" w:rsidP="00DE6152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  <w:noProof/>
                <w:sz w:val="72"/>
              </w:rPr>
              <w:drawing>
                <wp:inline distT="0" distB="0" distL="0" distR="0">
                  <wp:extent cx="914400" cy="989330"/>
                  <wp:effectExtent l="0" t="0" r="0" b="127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89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58D7" w:rsidRPr="009E31A6" w:rsidTr="00DE6152">
        <w:tblPrEx>
          <w:tblBorders>
            <w:top w:val="thinThickSmallGap" w:sz="12" w:space="0" w:color="auto"/>
            <w:left w:val="thinThickSmallGap" w:sz="12" w:space="0" w:color="auto"/>
            <w:bottom w:val="thinThickSmallGap" w:sz="12" w:space="0" w:color="auto"/>
            <w:right w:val="thinThickSmallGap" w:sz="12" w:space="0" w:color="auto"/>
            <w:insideH w:val="thinThickSmallGap" w:sz="12" w:space="0" w:color="auto"/>
            <w:insideV w:val="thinThickSmallGap" w:sz="12" w:space="0" w:color="auto"/>
          </w:tblBorders>
          <w:tblCellMar>
            <w:left w:w="108" w:type="dxa"/>
            <w:right w:w="108" w:type="dxa"/>
          </w:tblCellMar>
        </w:tblPrEx>
        <w:trPr>
          <w:trHeight w:val="180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</w:tcPr>
          <w:p w:rsidR="009558D7" w:rsidRPr="009E31A6" w:rsidRDefault="009558D7" w:rsidP="00DE6152">
            <w:pPr>
              <w:widowControl w:val="0"/>
              <w:suppressAutoHyphens/>
              <w:jc w:val="center"/>
              <w:rPr>
                <w:b/>
              </w:rPr>
            </w:pPr>
            <w:r w:rsidRPr="009E31A6">
              <w:rPr>
                <w:b/>
                <w:caps/>
              </w:rPr>
              <w:t>Коми республикаса видз-му овм</w:t>
            </w:r>
            <w:r w:rsidRPr="009E31A6">
              <w:rPr>
                <w:b/>
              </w:rPr>
              <w:t>Ö</w:t>
            </w:r>
            <w:r w:rsidRPr="009E31A6">
              <w:rPr>
                <w:b/>
                <w:caps/>
              </w:rPr>
              <w:t>с да ПОТРЕБИТЕЛЬСК</w:t>
            </w:r>
            <w:r w:rsidRPr="009E31A6">
              <w:rPr>
                <w:b/>
              </w:rPr>
              <w:t>Ö</w:t>
            </w:r>
            <w:r w:rsidRPr="009E31A6">
              <w:rPr>
                <w:b/>
                <w:caps/>
              </w:rPr>
              <w:t>Й РЫНОК Министерство</w:t>
            </w:r>
          </w:p>
        </w:tc>
      </w:tr>
      <w:tr w:rsidR="009558D7" w:rsidRPr="009E31A6" w:rsidTr="00DE6152">
        <w:tblPrEx>
          <w:tblBorders>
            <w:top w:val="thinThickSmallGap" w:sz="12" w:space="0" w:color="auto"/>
          </w:tblBorders>
          <w:tblCellMar>
            <w:left w:w="108" w:type="dxa"/>
            <w:right w:w="108" w:type="dxa"/>
          </w:tblCellMar>
        </w:tblPrEx>
        <w:trPr>
          <w:trHeight w:val="100"/>
        </w:trPr>
        <w:tc>
          <w:tcPr>
            <w:tcW w:w="9720" w:type="dxa"/>
            <w:tcBorders>
              <w:top w:val="thinThickSmallGap" w:sz="12" w:space="0" w:color="auto"/>
            </w:tcBorders>
          </w:tcPr>
          <w:p w:rsidR="009558D7" w:rsidRPr="009E31A6" w:rsidRDefault="009558D7" w:rsidP="00DE6152">
            <w:pPr>
              <w:widowControl w:val="0"/>
              <w:suppressAutoHyphens/>
              <w:jc w:val="center"/>
              <w:rPr>
                <w:b/>
                <w:caps/>
                <w:sz w:val="28"/>
                <w:szCs w:val="28"/>
              </w:rPr>
            </w:pPr>
            <w:r w:rsidRPr="009E31A6">
              <w:rPr>
                <w:b/>
                <w:caps/>
                <w:sz w:val="28"/>
                <w:szCs w:val="28"/>
              </w:rPr>
              <w:t xml:space="preserve">Министерство сельского хозяйства </w:t>
            </w:r>
          </w:p>
          <w:p w:rsidR="009558D7" w:rsidRPr="009E31A6" w:rsidRDefault="009558D7" w:rsidP="00DE6152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9E31A6">
              <w:rPr>
                <w:b/>
                <w:caps/>
                <w:sz w:val="28"/>
                <w:szCs w:val="28"/>
              </w:rPr>
              <w:t>и пОТРЕБИТЕЛЬСКОГО РЫНКА Республики Коми</w:t>
            </w:r>
          </w:p>
        </w:tc>
      </w:tr>
    </w:tbl>
    <w:p w:rsidR="009558D7" w:rsidRPr="009E31A6" w:rsidRDefault="009558D7" w:rsidP="009558D7">
      <w:pPr>
        <w:widowControl w:val="0"/>
        <w:suppressAutoHyphens/>
        <w:jc w:val="center"/>
        <w:rPr>
          <w:b/>
          <w:sz w:val="34"/>
          <w:szCs w:val="34"/>
        </w:rPr>
      </w:pPr>
    </w:p>
    <w:p w:rsidR="009558D7" w:rsidRDefault="009558D7" w:rsidP="009558D7">
      <w:pPr>
        <w:widowControl w:val="0"/>
        <w:suppressAutoHyphens/>
        <w:jc w:val="center"/>
        <w:rPr>
          <w:b/>
          <w:sz w:val="34"/>
          <w:szCs w:val="34"/>
        </w:rPr>
      </w:pPr>
      <w:r w:rsidRPr="009E31A6">
        <w:rPr>
          <w:b/>
          <w:sz w:val="34"/>
          <w:szCs w:val="34"/>
        </w:rPr>
        <w:t>ПРИКАЗ</w:t>
      </w:r>
    </w:p>
    <w:p w:rsidR="009558D7" w:rsidRPr="009E31A6" w:rsidRDefault="009558D7" w:rsidP="009558D7">
      <w:pPr>
        <w:widowControl w:val="0"/>
        <w:suppressAutoHyphens/>
        <w:jc w:val="center"/>
        <w:rPr>
          <w:b/>
          <w:sz w:val="34"/>
          <w:szCs w:val="34"/>
        </w:rPr>
      </w:pPr>
    </w:p>
    <w:p w:rsidR="00EF4878" w:rsidRDefault="00EF4878" w:rsidP="009558D7">
      <w:pPr>
        <w:ind w:right="-2"/>
        <w:rPr>
          <w:sz w:val="28"/>
          <w:szCs w:val="28"/>
        </w:rPr>
      </w:pPr>
    </w:p>
    <w:p w:rsidR="009558D7" w:rsidRPr="009E31A6" w:rsidRDefault="009558D7" w:rsidP="009558D7">
      <w:pPr>
        <w:ind w:right="-2"/>
        <w:rPr>
          <w:sz w:val="28"/>
          <w:szCs w:val="28"/>
        </w:rPr>
      </w:pPr>
      <w:r w:rsidRPr="009E31A6">
        <w:rPr>
          <w:sz w:val="28"/>
          <w:szCs w:val="28"/>
        </w:rPr>
        <w:t>«</w:t>
      </w:r>
      <w:r w:rsidR="00525D89">
        <w:rPr>
          <w:sz w:val="28"/>
          <w:szCs w:val="28"/>
          <w:u w:val="single"/>
        </w:rPr>
        <w:t>30</w:t>
      </w:r>
      <w:r w:rsidRPr="009E31A6">
        <w:rPr>
          <w:sz w:val="28"/>
          <w:szCs w:val="28"/>
        </w:rPr>
        <w:t xml:space="preserve">» </w:t>
      </w:r>
      <w:r w:rsidR="00525D89">
        <w:rPr>
          <w:sz w:val="28"/>
          <w:szCs w:val="28"/>
          <w:u w:val="single"/>
        </w:rPr>
        <w:t>декабря</w:t>
      </w:r>
      <w:r>
        <w:rPr>
          <w:sz w:val="28"/>
          <w:szCs w:val="28"/>
        </w:rPr>
        <w:t xml:space="preserve"> </w:t>
      </w:r>
      <w:r w:rsidRPr="009E31A6">
        <w:rPr>
          <w:sz w:val="28"/>
          <w:szCs w:val="28"/>
        </w:rPr>
        <w:t xml:space="preserve">2019 г.                                                            </w:t>
      </w:r>
      <w:r>
        <w:rPr>
          <w:sz w:val="28"/>
          <w:szCs w:val="28"/>
        </w:rPr>
        <w:t xml:space="preserve">     </w:t>
      </w:r>
      <w:r w:rsidR="00EF4878">
        <w:rPr>
          <w:sz w:val="28"/>
          <w:szCs w:val="28"/>
        </w:rPr>
        <w:t xml:space="preserve">     </w:t>
      </w:r>
      <w:r w:rsidR="00525D89">
        <w:rPr>
          <w:sz w:val="28"/>
          <w:szCs w:val="28"/>
        </w:rPr>
        <w:t xml:space="preserve">              </w:t>
      </w:r>
      <w:r w:rsidR="00EF4878">
        <w:rPr>
          <w:sz w:val="28"/>
          <w:szCs w:val="28"/>
        </w:rPr>
        <w:t xml:space="preserve"> </w:t>
      </w:r>
      <w:r w:rsidRPr="009E31A6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525D89">
        <w:rPr>
          <w:sz w:val="28"/>
          <w:szCs w:val="28"/>
          <w:u w:val="single"/>
        </w:rPr>
        <w:t>1547</w:t>
      </w:r>
      <w:r w:rsidRPr="009E31A6">
        <w:rPr>
          <w:sz w:val="28"/>
          <w:szCs w:val="28"/>
        </w:rPr>
        <w:t xml:space="preserve">                                                                  </w:t>
      </w:r>
    </w:p>
    <w:p w:rsidR="009558D7" w:rsidRPr="009E31A6" w:rsidRDefault="009558D7" w:rsidP="009558D7">
      <w:pPr>
        <w:ind w:right="-2"/>
        <w:jc w:val="center"/>
        <w:rPr>
          <w:sz w:val="28"/>
          <w:szCs w:val="28"/>
        </w:rPr>
      </w:pPr>
      <w:r w:rsidRPr="009E31A6">
        <w:rPr>
          <w:sz w:val="28"/>
          <w:szCs w:val="28"/>
        </w:rPr>
        <w:t xml:space="preserve">г. Сыктывкар </w:t>
      </w:r>
    </w:p>
    <w:p w:rsidR="009558D7" w:rsidRPr="009E31A6" w:rsidRDefault="009558D7" w:rsidP="009558D7">
      <w:pPr>
        <w:ind w:right="-2"/>
        <w:jc w:val="center"/>
        <w:rPr>
          <w:sz w:val="24"/>
          <w:szCs w:val="24"/>
        </w:rPr>
      </w:pPr>
    </w:p>
    <w:p w:rsidR="002C131E" w:rsidRDefault="009558D7" w:rsidP="00DC42CF">
      <w:pPr>
        <w:widowControl w:val="0"/>
        <w:suppressAutoHyphens/>
        <w:ind w:right="-185"/>
        <w:jc w:val="center"/>
        <w:rPr>
          <w:b/>
          <w:bCs/>
          <w:color w:val="000000"/>
          <w:sz w:val="28"/>
          <w:szCs w:val="28"/>
        </w:rPr>
      </w:pPr>
      <w:bookmarkStart w:id="0" w:name="_GoBack"/>
      <w:r w:rsidRPr="009E31A6">
        <w:rPr>
          <w:b/>
          <w:bCs/>
          <w:color w:val="000000"/>
          <w:sz w:val="28"/>
          <w:szCs w:val="28"/>
        </w:rPr>
        <w:t>Об утверждении Комплексного плана действий по реализации Государственной программы Республики Коми «Развитие сельского хозяйства и регулирование рынков сельскохозяйственной продукции, сырья и продовольствия, развит</w:t>
      </w:r>
      <w:r w:rsidR="00DC42CF">
        <w:rPr>
          <w:b/>
          <w:bCs/>
          <w:color w:val="000000"/>
          <w:sz w:val="28"/>
          <w:szCs w:val="28"/>
        </w:rPr>
        <w:t>ие рыбохозяйственного комплекса</w:t>
      </w:r>
      <w:r w:rsidRPr="009E31A6">
        <w:rPr>
          <w:b/>
          <w:bCs/>
          <w:color w:val="000000"/>
          <w:sz w:val="28"/>
          <w:szCs w:val="28"/>
        </w:rPr>
        <w:t xml:space="preserve">» </w:t>
      </w:r>
    </w:p>
    <w:p w:rsidR="009558D7" w:rsidRPr="009E31A6" w:rsidRDefault="009558D7" w:rsidP="00DC42CF">
      <w:pPr>
        <w:widowControl w:val="0"/>
        <w:suppressAutoHyphens/>
        <w:ind w:right="-185"/>
        <w:jc w:val="center"/>
        <w:rPr>
          <w:b/>
          <w:bCs/>
          <w:color w:val="000000"/>
          <w:sz w:val="28"/>
          <w:szCs w:val="28"/>
        </w:rPr>
      </w:pPr>
      <w:r w:rsidRPr="009E31A6">
        <w:rPr>
          <w:b/>
          <w:bCs/>
          <w:color w:val="000000"/>
          <w:sz w:val="28"/>
          <w:szCs w:val="28"/>
        </w:rPr>
        <w:t>на 20</w:t>
      </w:r>
      <w:r w:rsidR="00DC42CF">
        <w:rPr>
          <w:b/>
          <w:bCs/>
          <w:color w:val="000000"/>
          <w:sz w:val="28"/>
          <w:szCs w:val="28"/>
        </w:rPr>
        <w:t>20</w:t>
      </w:r>
      <w:r w:rsidRPr="009E31A6">
        <w:rPr>
          <w:b/>
          <w:bCs/>
          <w:color w:val="000000"/>
          <w:sz w:val="28"/>
          <w:szCs w:val="28"/>
        </w:rPr>
        <w:t xml:space="preserve"> год</w:t>
      </w:r>
    </w:p>
    <w:bookmarkEnd w:id="0"/>
    <w:p w:rsidR="009558D7" w:rsidRPr="009E31A6" w:rsidRDefault="009558D7" w:rsidP="009558D7">
      <w:pPr>
        <w:widowControl w:val="0"/>
        <w:suppressAutoHyphens/>
        <w:ind w:right="-185"/>
        <w:jc w:val="center"/>
        <w:rPr>
          <w:b/>
          <w:sz w:val="24"/>
          <w:szCs w:val="24"/>
        </w:rPr>
      </w:pPr>
    </w:p>
    <w:p w:rsidR="009558D7" w:rsidRPr="009E31A6" w:rsidRDefault="00FB4AE1" w:rsidP="009558D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B4AE1">
        <w:rPr>
          <w:sz w:val="28"/>
          <w:szCs w:val="28"/>
        </w:rPr>
        <w:t xml:space="preserve">В целях реализации Государственной программы Республики Коми «Развитие сельского хозяйства и регулирование рынков сельскохозяйственной продукции, сырья и продовольствия, развитие рыбохозяйственного комплекса», утвержденной постановлением Правительства Республики Коми от </w:t>
      </w:r>
      <w:r>
        <w:rPr>
          <w:sz w:val="28"/>
          <w:szCs w:val="28"/>
        </w:rPr>
        <w:t>31</w:t>
      </w:r>
      <w:r w:rsidRPr="00FB4AE1">
        <w:rPr>
          <w:sz w:val="28"/>
          <w:szCs w:val="28"/>
        </w:rPr>
        <w:t xml:space="preserve"> </w:t>
      </w:r>
      <w:r>
        <w:rPr>
          <w:sz w:val="28"/>
          <w:szCs w:val="28"/>
        </w:rPr>
        <w:t>окт</w:t>
      </w:r>
      <w:r w:rsidRPr="00FB4AE1">
        <w:rPr>
          <w:sz w:val="28"/>
          <w:szCs w:val="28"/>
        </w:rPr>
        <w:t>ября 201</w:t>
      </w:r>
      <w:r>
        <w:rPr>
          <w:sz w:val="28"/>
          <w:szCs w:val="28"/>
        </w:rPr>
        <w:t>9</w:t>
      </w:r>
      <w:r w:rsidRPr="00FB4AE1">
        <w:rPr>
          <w:sz w:val="28"/>
          <w:szCs w:val="28"/>
        </w:rPr>
        <w:t xml:space="preserve"> г. № </w:t>
      </w:r>
      <w:r>
        <w:rPr>
          <w:sz w:val="28"/>
          <w:szCs w:val="28"/>
        </w:rPr>
        <w:t>525</w:t>
      </w:r>
      <w:r w:rsidRPr="00FB4AE1">
        <w:rPr>
          <w:sz w:val="28"/>
          <w:szCs w:val="28"/>
        </w:rPr>
        <w:t xml:space="preserve"> и в соответствии с п</w:t>
      </w:r>
      <w:r>
        <w:rPr>
          <w:sz w:val="28"/>
          <w:szCs w:val="28"/>
        </w:rPr>
        <w:t>унктом</w:t>
      </w:r>
      <w:r w:rsidRPr="00FB4AE1">
        <w:rPr>
          <w:sz w:val="28"/>
          <w:szCs w:val="28"/>
        </w:rPr>
        <w:t xml:space="preserve"> 28 Порядка разработки, реализации и оценки эффективности государственных программ Республики Коми, утвержденным постановлением Правительства Республики Коми от 30 июня 2011 г. № 288</w:t>
      </w:r>
    </w:p>
    <w:p w:rsidR="009558D7" w:rsidRPr="009E31A6" w:rsidRDefault="009558D7" w:rsidP="009558D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E31A6">
        <w:rPr>
          <w:sz w:val="28"/>
          <w:szCs w:val="28"/>
        </w:rPr>
        <w:t>ПРИКАЗЫВАЮ:</w:t>
      </w:r>
    </w:p>
    <w:p w:rsidR="009558D7" w:rsidRPr="009E31A6" w:rsidRDefault="009558D7" w:rsidP="0010773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E31A6">
        <w:rPr>
          <w:sz w:val="28"/>
          <w:szCs w:val="28"/>
        </w:rPr>
        <w:t xml:space="preserve">1. </w:t>
      </w:r>
      <w:r w:rsidR="0010773A" w:rsidRPr="0010773A">
        <w:rPr>
          <w:sz w:val="28"/>
          <w:szCs w:val="28"/>
        </w:rPr>
        <w:t xml:space="preserve">Утвердить Комплексный план действий по реализации Государственной программы Республики Коми «Развитие сельского хозяйства и регулирование рынков сельскохозяйственной продукции, сырья и продовольствия, развитие рыбохозяйственного комплекса» на 2020 </w:t>
      </w:r>
      <w:r w:rsidR="0010773A">
        <w:rPr>
          <w:sz w:val="28"/>
          <w:szCs w:val="28"/>
        </w:rPr>
        <w:t>год</w:t>
      </w:r>
      <w:r w:rsidR="0010773A" w:rsidRPr="0010773A">
        <w:rPr>
          <w:sz w:val="28"/>
          <w:szCs w:val="28"/>
        </w:rPr>
        <w:t xml:space="preserve"> </w:t>
      </w:r>
      <w:r w:rsidRPr="009E31A6">
        <w:rPr>
          <w:sz w:val="28"/>
          <w:szCs w:val="28"/>
        </w:rPr>
        <w:t>согласно приложению к настоящему приказу.</w:t>
      </w:r>
    </w:p>
    <w:p w:rsidR="009558D7" w:rsidRPr="009E31A6" w:rsidRDefault="009558D7" w:rsidP="009558D7">
      <w:pPr>
        <w:autoSpaceDE w:val="0"/>
        <w:autoSpaceDN w:val="0"/>
        <w:adjustRightInd w:val="0"/>
        <w:spacing w:after="100"/>
        <w:ind w:firstLine="851"/>
        <w:jc w:val="both"/>
        <w:rPr>
          <w:sz w:val="28"/>
          <w:szCs w:val="28"/>
        </w:rPr>
      </w:pPr>
      <w:r w:rsidRPr="009E31A6">
        <w:rPr>
          <w:sz w:val="28"/>
          <w:szCs w:val="28"/>
        </w:rPr>
        <w:t>2. Настоящий приказ вступает в силу со дня его подписания.</w:t>
      </w:r>
    </w:p>
    <w:p w:rsidR="009558D7" w:rsidRDefault="009558D7" w:rsidP="009558D7">
      <w:pPr>
        <w:jc w:val="both"/>
        <w:rPr>
          <w:sz w:val="28"/>
          <w:szCs w:val="28"/>
        </w:rPr>
      </w:pPr>
    </w:p>
    <w:p w:rsidR="00FC320A" w:rsidRDefault="00FC320A" w:rsidP="009558D7">
      <w:pPr>
        <w:jc w:val="both"/>
        <w:rPr>
          <w:sz w:val="28"/>
          <w:szCs w:val="28"/>
        </w:rPr>
      </w:pPr>
    </w:p>
    <w:p w:rsidR="0010773A" w:rsidRPr="00FC1341" w:rsidRDefault="0010773A" w:rsidP="0010773A">
      <w:pPr>
        <w:widowControl w:val="0"/>
        <w:suppressAutoHyphens/>
        <w:autoSpaceDE w:val="0"/>
        <w:autoSpaceDN w:val="0"/>
        <w:adjustRightInd w:val="0"/>
        <w:rPr>
          <w:rFonts w:cs="Courier New"/>
          <w:sz w:val="28"/>
        </w:rPr>
      </w:pPr>
      <w:r w:rsidRPr="00FC1341">
        <w:rPr>
          <w:rFonts w:cs="Courier New"/>
          <w:sz w:val="28"/>
        </w:rPr>
        <w:t xml:space="preserve">Заместитель Председателя </w:t>
      </w:r>
    </w:p>
    <w:p w:rsidR="0010773A" w:rsidRPr="00FC1341" w:rsidRDefault="0010773A" w:rsidP="0010773A">
      <w:pPr>
        <w:widowControl w:val="0"/>
        <w:suppressAutoHyphens/>
        <w:autoSpaceDE w:val="0"/>
        <w:autoSpaceDN w:val="0"/>
        <w:adjustRightInd w:val="0"/>
        <w:rPr>
          <w:rFonts w:cs="Courier New"/>
          <w:sz w:val="28"/>
        </w:rPr>
      </w:pPr>
      <w:r w:rsidRPr="00FC1341">
        <w:rPr>
          <w:rFonts w:cs="Courier New"/>
          <w:sz w:val="28"/>
        </w:rPr>
        <w:t xml:space="preserve">Правительства Республики Коми – </w:t>
      </w:r>
    </w:p>
    <w:p w:rsidR="0010773A" w:rsidRPr="00FC1341" w:rsidRDefault="0010773A" w:rsidP="0010773A">
      <w:pPr>
        <w:widowControl w:val="0"/>
        <w:suppressAutoHyphens/>
        <w:autoSpaceDE w:val="0"/>
        <w:autoSpaceDN w:val="0"/>
        <w:adjustRightInd w:val="0"/>
        <w:rPr>
          <w:rFonts w:cs="Courier New"/>
          <w:sz w:val="28"/>
        </w:rPr>
      </w:pPr>
      <w:r w:rsidRPr="00FC1341">
        <w:rPr>
          <w:rFonts w:cs="Courier New"/>
          <w:sz w:val="28"/>
        </w:rPr>
        <w:t xml:space="preserve">министр сельского хозяйства и </w:t>
      </w:r>
    </w:p>
    <w:p w:rsidR="0010773A" w:rsidRPr="00FC1341" w:rsidRDefault="0010773A" w:rsidP="0010773A">
      <w:pPr>
        <w:widowControl w:val="0"/>
        <w:suppressAutoHyphens/>
        <w:autoSpaceDE w:val="0"/>
        <w:autoSpaceDN w:val="0"/>
        <w:adjustRightInd w:val="0"/>
        <w:rPr>
          <w:rFonts w:cs="Courier New"/>
          <w:sz w:val="28"/>
        </w:rPr>
      </w:pPr>
      <w:r w:rsidRPr="00FC1341">
        <w:rPr>
          <w:rFonts w:cs="Courier New"/>
          <w:sz w:val="28"/>
        </w:rPr>
        <w:t xml:space="preserve">потребительского рынка </w:t>
      </w:r>
    </w:p>
    <w:p w:rsidR="009558D7" w:rsidRDefault="0010773A" w:rsidP="0010773A">
      <w:pPr>
        <w:tabs>
          <w:tab w:val="right" w:pos="9356"/>
        </w:tabs>
        <w:jc w:val="both"/>
        <w:rPr>
          <w:sz w:val="28"/>
          <w:szCs w:val="28"/>
        </w:rPr>
      </w:pPr>
      <w:r w:rsidRPr="00FC1341">
        <w:rPr>
          <w:rFonts w:cs="Courier New"/>
          <w:sz w:val="28"/>
        </w:rPr>
        <w:t>Республики Коми</w:t>
      </w:r>
      <w:r w:rsidRPr="00FC1341">
        <w:rPr>
          <w:sz w:val="28"/>
          <w:szCs w:val="28"/>
        </w:rPr>
        <w:tab/>
      </w:r>
      <w:r>
        <w:rPr>
          <w:sz w:val="28"/>
          <w:szCs w:val="28"/>
        </w:rPr>
        <w:t xml:space="preserve">   </w:t>
      </w:r>
      <w:r w:rsidRPr="00FC1341">
        <w:rPr>
          <w:sz w:val="28"/>
          <w:szCs w:val="28"/>
        </w:rPr>
        <w:t>А.П. Князев</w:t>
      </w:r>
    </w:p>
    <w:p w:rsidR="00CA1A11" w:rsidRDefault="00CA1A11" w:rsidP="009558D7">
      <w:pPr>
        <w:tabs>
          <w:tab w:val="right" w:pos="8647"/>
        </w:tabs>
        <w:jc w:val="both"/>
        <w:rPr>
          <w:sz w:val="28"/>
          <w:szCs w:val="28"/>
        </w:rPr>
      </w:pPr>
    </w:p>
    <w:p w:rsidR="00CA1A11" w:rsidRDefault="00CA1A11">
      <w:pPr>
        <w:sectPr w:rsidR="00CA1A11" w:rsidSect="009558D7">
          <w:pgSz w:w="11906" w:h="16838"/>
          <w:pgMar w:top="680" w:right="851" w:bottom="851" w:left="1701" w:header="709" w:footer="709" w:gutter="0"/>
          <w:cols w:space="708"/>
          <w:docGrid w:linePitch="360"/>
        </w:sectPr>
      </w:pPr>
    </w:p>
    <w:tbl>
      <w:tblPr>
        <w:tblW w:w="1601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36"/>
        <w:gridCol w:w="3434"/>
        <w:gridCol w:w="567"/>
        <w:gridCol w:w="2443"/>
        <w:gridCol w:w="1276"/>
        <w:gridCol w:w="850"/>
        <w:gridCol w:w="851"/>
        <w:gridCol w:w="959"/>
        <w:gridCol w:w="850"/>
        <w:gridCol w:w="426"/>
        <w:gridCol w:w="425"/>
        <w:gridCol w:w="425"/>
        <w:gridCol w:w="425"/>
        <w:gridCol w:w="1843"/>
        <w:gridCol w:w="709"/>
      </w:tblGrid>
      <w:tr w:rsidR="00CE0A70" w:rsidRPr="001B6D2F" w:rsidTr="007445B5">
        <w:trPr>
          <w:trHeight w:val="855"/>
        </w:trPr>
        <w:tc>
          <w:tcPr>
            <w:tcW w:w="1601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525D89">
            <w:pPr>
              <w:jc w:val="right"/>
              <w:rPr>
                <w:sz w:val="12"/>
                <w:szCs w:val="12"/>
              </w:rPr>
            </w:pPr>
            <w:r w:rsidRPr="001B6D2F">
              <w:rPr>
                <w:szCs w:val="12"/>
              </w:rPr>
              <w:lastRenderedPageBreak/>
              <w:t>УТВЕРЖДЕН</w:t>
            </w:r>
            <w:r w:rsidRPr="001B6D2F">
              <w:rPr>
                <w:szCs w:val="12"/>
              </w:rPr>
              <w:br/>
              <w:t xml:space="preserve">приказом Министерства сельского хозяйства и потребительского рынка Республики Коми </w:t>
            </w:r>
            <w:r w:rsidRPr="001B6D2F">
              <w:rPr>
                <w:szCs w:val="12"/>
              </w:rPr>
              <w:br/>
              <w:t xml:space="preserve">от </w:t>
            </w:r>
            <w:r w:rsidR="00525D89">
              <w:rPr>
                <w:szCs w:val="12"/>
              </w:rPr>
              <w:t>«</w:t>
            </w:r>
            <w:r w:rsidR="00525D89">
              <w:rPr>
                <w:szCs w:val="12"/>
                <w:u w:val="single"/>
              </w:rPr>
              <w:t>30</w:t>
            </w:r>
            <w:r w:rsidR="00525D89" w:rsidRPr="00525D89">
              <w:rPr>
                <w:szCs w:val="12"/>
              </w:rPr>
              <w:t>»</w:t>
            </w:r>
            <w:r w:rsidR="00525D89">
              <w:rPr>
                <w:szCs w:val="12"/>
              </w:rPr>
              <w:t xml:space="preserve"> </w:t>
            </w:r>
            <w:r w:rsidR="00525D89" w:rsidRPr="00525D89">
              <w:rPr>
                <w:szCs w:val="12"/>
                <w:u w:val="single"/>
              </w:rPr>
              <w:t>декабря</w:t>
            </w:r>
            <w:r w:rsidRPr="001B6D2F">
              <w:rPr>
                <w:szCs w:val="12"/>
              </w:rPr>
              <w:t xml:space="preserve"> 2019 г. № </w:t>
            </w:r>
            <w:r w:rsidR="00525D89">
              <w:rPr>
                <w:szCs w:val="12"/>
                <w:u w:val="single"/>
              </w:rPr>
              <w:t>1547</w:t>
            </w:r>
          </w:p>
        </w:tc>
      </w:tr>
      <w:tr w:rsidR="00CE0A70" w:rsidRPr="001B6D2F" w:rsidTr="00CE0A70">
        <w:trPr>
          <w:trHeight w:val="390"/>
        </w:trPr>
        <w:tc>
          <w:tcPr>
            <w:tcW w:w="16019" w:type="dxa"/>
            <w:gridSpan w:val="15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bCs/>
                <w:sz w:val="12"/>
                <w:szCs w:val="12"/>
              </w:rPr>
            </w:pPr>
            <w:r w:rsidRPr="001B6D2F">
              <w:rPr>
                <w:bCs/>
                <w:szCs w:val="12"/>
              </w:rPr>
              <w:t xml:space="preserve">Комплексный план действий по реализации Государственной программы Республики Коми «Развитие сельского хозяйства и регулирование рынков сельскохозяйственной продукции, </w:t>
            </w:r>
            <w:r w:rsidRPr="001B6D2F">
              <w:rPr>
                <w:bCs/>
                <w:szCs w:val="12"/>
              </w:rPr>
              <w:br/>
              <w:t>сырья и продовольствия, развитие рыбохозяйственного комплекса» на 2020 год</w:t>
            </w:r>
          </w:p>
        </w:tc>
      </w:tr>
      <w:tr w:rsidR="00CE0A70" w:rsidRPr="001B6D2F" w:rsidTr="00CE0A70">
        <w:trPr>
          <w:trHeight w:val="525"/>
        </w:trPr>
        <w:tc>
          <w:tcPr>
            <w:tcW w:w="16019" w:type="dxa"/>
            <w:gridSpan w:val="15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B6D2F" w:rsidRPr="001B6D2F" w:rsidRDefault="001B6D2F" w:rsidP="001B6D2F">
            <w:pPr>
              <w:rPr>
                <w:b/>
                <w:bCs/>
                <w:sz w:val="12"/>
                <w:szCs w:val="12"/>
              </w:rPr>
            </w:pPr>
          </w:p>
        </w:tc>
      </w:tr>
      <w:tr w:rsidR="00CE0A70" w:rsidRPr="001B6D2F" w:rsidTr="00CE0A70">
        <w:trPr>
          <w:trHeight w:val="570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№</w:t>
            </w:r>
          </w:p>
        </w:tc>
        <w:tc>
          <w:tcPr>
            <w:tcW w:w="3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Наименование основного мероприятия, ведомственной целевой программы, мероприятия, контрольного события программы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Статус</w:t>
            </w:r>
          </w:p>
        </w:tc>
        <w:tc>
          <w:tcPr>
            <w:tcW w:w="2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Ответственный руководитель, заместитель руководителя участника государственной программы (Ф.И.О., должность)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Ответственное структурное подразделение участника государственной программы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Срок начала реализации (</w:t>
            </w:r>
            <w:proofErr w:type="spellStart"/>
            <w:r w:rsidRPr="001B6D2F">
              <w:rPr>
                <w:sz w:val="12"/>
                <w:szCs w:val="12"/>
              </w:rPr>
              <w:t>число.месяц.год</w:t>
            </w:r>
            <w:proofErr w:type="spellEnd"/>
            <w:r w:rsidRPr="001B6D2F">
              <w:rPr>
                <w:sz w:val="12"/>
                <w:szCs w:val="12"/>
              </w:rPr>
              <w:t>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 xml:space="preserve">Срок окончания реализации (дата контрольного события) (число. </w:t>
            </w:r>
            <w:proofErr w:type="spellStart"/>
            <w:r w:rsidRPr="001B6D2F">
              <w:rPr>
                <w:sz w:val="12"/>
                <w:szCs w:val="12"/>
              </w:rPr>
              <w:t>месяц.год</w:t>
            </w:r>
            <w:proofErr w:type="spellEnd"/>
            <w:r w:rsidRPr="001B6D2F">
              <w:rPr>
                <w:sz w:val="12"/>
                <w:szCs w:val="12"/>
              </w:rPr>
              <w:t>)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Объем финансового обеспечения</w:t>
            </w:r>
            <w:r w:rsidRPr="001B6D2F">
              <w:rPr>
                <w:sz w:val="12"/>
                <w:szCs w:val="12"/>
              </w:rPr>
              <w:br/>
              <w:t>(тыс. руб.)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График реализации (квартал)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Целевой индикатор и показатель</w:t>
            </w:r>
          </w:p>
        </w:tc>
      </w:tr>
      <w:tr w:rsidR="00CE0A70" w:rsidRPr="001B6D2F" w:rsidTr="00895364">
        <w:trPr>
          <w:trHeight w:val="224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9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Источник финансирования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Сумма</w:t>
            </w:r>
          </w:p>
        </w:tc>
        <w:tc>
          <w:tcPr>
            <w:tcW w:w="170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Наименование, единица измерения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Значение</w:t>
            </w:r>
          </w:p>
        </w:tc>
      </w:tr>
      <w:tr w:rsidR="00CE0A70" w:rsidRPr="001B6D2F" w:rsidTr="00CE0A70">
        <w:trPr>
          <w:trHeight w:val="315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4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</w:tr>
      <w:tr w:rsidR="00CE0A70" w:rsidRPr="001B6D2F" w:rsidTr="00895364">
        <w:trPr>
          <w:trHeight w:val="9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1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13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15</w:t>
            </w:r>
          </w:p>
        </w:tc>
      </w:tr>
      <w:tr w:rsidR="00CE0A70" w:rsidRPr="001B6D2F" w:rsidTr="00895364">
        <w:trPr>
          <w:trHeight w:val="219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548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Подпрограмма 1 «Развитие отраслей агропромышленного и рыбохозяйственного комплексов»</w:t>
            </w:r>
          </w:p>
        </w:tc>
      </w:tr>
      <w:tr w:rsidR="00CE0A70" w:rsidRPr="001B6D2F" w:rsidTr="00895364">
        <w:trPr>
          <w:trHeight w:val="28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548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Задача 1. Стимулирование развития строительства (реконструкции) животноводческих помещений, технического и технологического перевооружения в агропромышленном и рыбохозяйственном комплексах</w:t>
            </w:r>
          </w:p>
        </w:tc>
      </w:tr>
      <w:tr w:rsidR="00CE0A70" w:rsidRPr="001B6D2F" w:rsidTr="00895364">
        <w:trPr>
          <w:trHeight w:val="411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Основное мероприятие 1.1.1 Оказание содействия в обновлении основных средств агропромышленного и рыбохозяйственного комплексов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251 923,1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Индекс физического объема инвестиций в основной капитал сельского хозяйства, в процентах к предыдущему году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105</w:t>
            </w:r>
          </w:p>
        </w:tc>
      </w:tr>
      <w:tr w:rsidR="00CE0A70" w:rsidRPr="001B6D2F" w:rsidTr="00895364">
        <w:trPr>
          <w:trHeight w:val="421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1.1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1.1.1.1. Предоставление субсидий на возмещение части прямых понесенных затрат на создание и (или) модернизацию животноводческих комплексов молочного направления (молочных ферм)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инвестиционной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1 466,8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895364">
        <w:trPr>
          <w:trHeight w:val="71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1.2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1.1.1.2. Предоставление субсидий на возмещение части затрат на строительство и реконструкцию животноводческих помещений, а также приобретение машин и оборудования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инвестиционной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75 508,7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895364">
        <w:trPr>
          <w:trHeight w:val="55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1.3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 xml:space="preserve">Мероприятие 1.1.1.3. Предоставление субсидий на возмещение части затрат на техническое и технологическое перевооружение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24 947,6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895364">
        <w:trPr>
          <w:trHeight w:val="423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1.4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1.1.1.4. Предоставление субсидий на возмещение части затрат на создание тепличных комплексов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инвестиционной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150 000,0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895364">
        <w:trPr>
          <w:trHeight w:val="433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Контрольное событие 1-1.</w:t>
            </w:r>
            <w:r w:rsidRPr="001B6D2F">
              <w:rPr>
                <w:sz w:val="12"/>
                <w:szCs w:val="12"/>
              </w:rPr>
              <w:t xml:space="preserve"> Обновлены технологические системы не менее чем в 1 сельскохозяйственной организации в 1 полугодии 2020 года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30.06.2020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895364">
        <w:trPr>
          <w:trHeight w:val="302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548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Задача 2. Стимулирование развития отдельных подотраслей животноводства</w:t>
            </w:r>
          </w:p>
        </w:tc>
      </w:tr>
      <w:tr w:rsidR="00CE0A70" w:rsidRPr="001B6D2F" w:rsidTr="00895364">
        <w:trPr>
          <w:trHeight w:val="703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3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Основное мероприятие 1.2.1 Поддержка производственной деятельности в животноводстве, в том числе на территориях, которые частично или полностью входят в состав Арктической зоны Российской Федерации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01.01.2020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469 202,8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1. Объем производства молока в сельскохозяйственных организациях, крестьянских (фермерских) хозяйствах, включая индивидуальных предпринимателей, тыс. тонн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46,3</w:t>
            </w:r>
          </w:p>
        </w:tc>
      </w:tr>
      <w:tr w:rsidR="00CE0A70" w:rsidRPr="001B6D2F" w:rsidTr="00895364">
        <w:trPr>
          <w:trHeight w:val="588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 xml:space="preserve">в </w:t>
            </w:r>
            <w:proofErr w:type="spellStart"/>
            <w:r w:rsidRPr="001B6D2F">
              <w:rPr>
                <w:i/>
                <w:iCs/>
                <w:sz w:val="12"/>
                <w:szCs w:val="12"/>
              </w:rPr>
              <w:t>т.ч</w:t>
            </w:r>
            <w:proofErr w:type="spellEnd"/>
            <w:r w:rsidRPr="001B6D2F">
              <w:rPr>
                <w:i/>
                <w:iCs/>
                <w:sz w:val="12"/>
                <w:szCs w:val="12"/>
              </w:rPr>
              <w:t>. ФБ РФ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8 696,3</w:t>
            </w: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color w:val="000000"/>
                <w:sz w:val="12"/>
                <w:szCs w:val="12"/>
              </w:rPr>
            </w:pPr>
            <w:r w:rsidRPr="001B6D2F">
              <w:rPr>
                <w:i/>
                <w:iCs/>
                <w:color w:val="000000"/>
                <w:sz w:val="12"/>
                <w:szCs w:val="12"/>
              </w:rPr>
              <w:t xml:space="preserve">2. Поголовье северных оленей и маралов в сельскохозяйственных организациях, крестьянских </w:t>
            </w:r>
            <w:r w:rsidRPr="001B6D2F">
              <w:rPr>
                <w:i/>
                <w:iCs/>
                <w:color w:val="000000"/>
                <w:sz w:val="12"/>
                <w:szCs w:val="12"/>
              </w:rPr>
              <w:lastRenderedPageBreak/>
              <w:t>(фермерских) хозяйствах, включая индивидуальных предпринимателей, на конец года, тыс. голов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lastRenderedPageBreak/>
              <w:t>70,4</w:t>
            </w:r>
          </w:p>
        </w:tc>
      </w:tr>
      <w:tr w:rsidR="00CE0A70" w:rsidRPr="001B6D2F" w:rsidTr="00895364">
        <w:trPr>
          <w:trHeight w:val="603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color w:val="000000"/>
                <w:sz w:val="12"/>
                <w:szCs w:val="12"/>
              </w:rPr>
            </w:pPr>
            <w:r w:rsidRPr="001B6D2F">
              <w:rPr>
                <w:i/>
                <w:iCs/>
                <w:color w:val="000000"/>
                <w:sz w:val="12"/>
                <w:szCs w:val="12"/>
              </w:rPr>
              <w:t>3. Объем производства скота и птицы на убой в живом весе в сельскохозяйственных организациях, крестьянских (фермерских) хозяйствах, включая индивидуальных предпринимателей, тыс. тонн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32</w:t>
            </w:r>
          </w:p>
        </w:tc>
      </w:tr>
      <w:tr w:rsidR="00CE0A70" w:rsidRPr="001B6D2F" w:rsidTr="00F419EC">
        <w:trPr>
          <w:trHeight w:val="192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2.1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1.2.1.1. Предоставление субсидий на возмещение части затрат на приобретение (изготовление) комбикорма для крупного рогатого скота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102 583,8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CE0A70">
        <w:trPr>
          <w:trHeight w:val="780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2.2</w:t>
            </w:r>
          </w:p>
        </w:tc>
        <w:tc>
          <w:tcPr>
            <w:tcW w:w="3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1.2.1.2. Предоставление субсидий на возмещение части затрат на содержание поголовья северных оленей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27 000,0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F419EC">
        <w:trPr>
          <w:trHeight w:val="138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</w:tr>
      <w:tr w:rsidR="00CE0A70" w:rsidRPr="001B6D2F" w:rsidTr="00F419EC">
        <w:trPr>
          <w:trHeight w:val="64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2.3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1.2.1.3. Предоставление субсидий на возмещение части затрат на производство и реализацию товарной сельскохозяйственной продукции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ГУ РК «Центр господдержки АПК и рыбного хозяйства РК»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327 195,7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F419EC">
        <w:trPr>
          <w:trHeight w:val="410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2.4</w:t>
            </w:r>
          </w:p>
        </w:tc>
        <w:tc>
          <w:tcPr>
            <w:tcW w:w="3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1.2.1.4. Предоставление субсидий на повышение продуктивности крупного рогатого скота молочного направления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ГУ РК «Центр господдержки АПК и рыбного хозяйства РК»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3 727,0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F419EC">
        <w:trPr>
          <w:trHeight w:val="416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ФБ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8 696,3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</w:tr>
      <w:tr w:rsidR="00CE0A70" w:rsidRPr="001B6D2F" w:rsidTr="00F419EC">
        <w:trPr>
          <w:trHeight w:val="64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Контрольное событие 2-1.</w:t>
            </w:r>
            <w:r w:rsidRPr="001B6D2F">
              <w:rPr>
                <w:sz w:val="12"/>
                <w:szCs w:val="12"/>
              </w:rPr>
              <w:t xml:space="preserve"> Произведено молока в сельскохозяйственных организациях не менее 8 тыс. тонн в 1 квартале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31.03.2020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F419EC">
        <w:trPr>
          <w:trHeight w:val="559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3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Основное мероприятие 1.2.2 Поддержка кредитования и страхования отрасли животноводства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Отдел финансов и бухгалтерского учета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01.01.2020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7 362,4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Объем  производства скота и птицы на убой в живом весе в сельскохозяйственных организациях, крестьянских (фермерских) хозяйствах, включая индивидуальных предпринимателей, тыс. тонн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32</w:t>
            </w:r>
          </w:p>
        </w:tc>
      </w:tr>
      <w:tr w:rsidR="00CE0A70" w:rsidRPr="001B6D2F" w:rsidTr="00F419EC">
        <w:trPr>
          <w:trHeight w:val="414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 xml:space="preserve"> в </w:t>
            </w:r>
            <w:proofErr w:type="spellStart"/>
            <w:r w:rsidRPr="001B6D2F">
              <w:rPr>
                <w:i/>
                <w:iCs/>
                <w:sz w:val="12"/>
                <w:szCs w:val="12"/>
              </w:rPr>
              <w:t>т.ч</w:t>
            </w:r>
            <w:proofErr w:type="spellEnd"/>
            <w:r w:rsidRPr="001B6D2F">
              <w:rPr>
                <w:i/>
                <w:iCs/>
                <w:sz w:val="12"/>
                <w:szCs w:val="12"/>
              </w:rPr>
              <w:t>. ФБ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5 285,7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</w:tr>
      <w:tr w:rsidR="00CE0A70" w:rsidRPr="001B6D2F" w:rsidTr="00F419EC">
        <w:trPr>
          <w:trHeight w:val="417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3.1</w:t>
            </w:r>
          </w:p>
        </w:tc>
        <w:tc>
          <w:tcPr>
            <w:tcW w:w="3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1.2.2.1. Предоставление субсидий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финансов и бухгалтерского учета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860,7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F419EC">
        <w:trPr>
          <w:trHeight w:val="281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 xml:space="preserve"> ФБ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2 448,3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</w:tr>
      <w:tr w:rsidR="00CE0A70" w:rsidRPr="001B6D2F" w:rsidTr="00F419EC">
        <w:trPr>
          <w:trHeight w:val="542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3.2</w:t>
            </w:r>
          </w:p>
        </w:tc>
        <w:tc>
          <w:tcPr>
            <w:tcW w:w="3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1.2.2.2. Предоставление субсидий 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финансов и бухгалтерского учета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1 216,0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ED778E">
        <w:trPr>
          <w:trHeight w:val="278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 xml:space="preserve"> ФБ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2 837,4</w:t>
            </w: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</w:tr>
      <w:tr w:rsidR="00CE0A70" w:rsidRPr="001B6D2F" w:rsidTr="00ED778E">
        <w:trPr>
          <w:trHeight w:val="42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Контрольное событие 3-1.</w:t>
            </w:r>
            <w:r w:rsidRPr="001B6D2F">
              <w:rPr>
                <w:sz w:val="12"/>
                <w:szCs w:val="12"/>
              </w:rPr>
              <w:t xml:space="preserve"> Компенсированы кредитные ресурсы не менее 5 получателям в 1 квартале 2020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финансов и бухгалтерского учета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31.03.2020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ED778E">
        <w:trPr>
          <w:trHeight w:val="430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4</w:t>
            </w:r>
          </w:p>
        </w:tc>
        <w:tc>
          <w:tcPr>
            <w:tcW w:w="3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Основное мероприятие 1.2.3 Поддержка племенного животноводства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01.01.2020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60 686,1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Племенное маточное поголовье сельскохозяйственных животных (в пересчете на условные головы), тыс. голов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11,5</w:t>
            </w:r>
          </w:p>
        </w:tc>
      </w:tr>
      <w:tr w:rsidR="00CE0A70" w:rsidRPr="001B6D2F" w:rsidTr="00082E7E">
        <w:trPr>
          <w:trHeight w:val="280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 xml:space="preserve">в </w:t>
            </w:r>
            <w:proofErr w:type="spellStart"/>
            <w:r w:rsidRPr="001B6D2F">
              <w:rPr>
                <w:i/>
                <w:iCs/>
                <w:sz w:val="12"/>
                <w:szCs w:val="12"/>
              </w:rPr>
              <w:t>т.ч</w:t>
            </w:r>
            <w:proofErr w:type="spellEnd"/>
            <w:r w:rsidRPr="001B6D2F">
              <w:rPr>
                <w:i/>
                <w:iCs/>
                <w:sz w:val="12"/>
                <w:szCs w:val="12"/>
              </w:rPr>
              <w:t>. ФБ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33 357,4</w:t>
            </w: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</w:tr>
      <w:tr w:rsidR="00CE0A70" w:rsidRPr="001B6D2F" w:rsidTr="00082E7E">
        <w:trPr>
          <w:trHeight w:val="412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lastRenderedPageBreak/>
              <w:t>4.1</w:t>
            </w:r>
          </w:p>
        </w:tc>
        <w:tc>
          <w:tcPr>
            <w:tcW w:w="3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1.2.3.1. Предоставление субсидий на поддержку племенного животноводства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27 328,7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9122FE">
        <w:trPr>
          <w:trHeight w:val="284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ФБ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33 357,4</w:t>
            </w: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</w:tr>
      <w:tr w:rsidR="00CE0A70" w:rsidRPr="001B6D2F" w:rsidTr="0080762A">
        <w:trPr>
          <w:trHeight w:val="564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4.2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1.2.3.2. Подготовка нормативного правового акта Минсельхоза РК, предусматривающего выдачу организациям по племенному животноводству племенных свидетельств на племенную продукцию (материал)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80762A">
        <w:trPr>
          <w:trHeight w:val="419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Контрольное событие 4-1.</w:t>
            </w:r>
            <w:r w:rsidRPr="001B6D2F">
              <w:rPr>
                <w:sz w:val="12"/>
                <w:szCs w:val="12"/>
              </w:rPr>
              <w:t xml:space="preserve"> Обеспечено организациями по племенному животноводству наличие племенного маточного поголовья сельскохозяйственных животных (в пересчете на условные головы) не менее 6 тыс. голов за 1 полугодие 2020 года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30.06.2020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80762A">
        <w:trPr>
          <w:trHeight w:val="287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548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Задача 3. Улучшение социально-экономических условий работы в оленеводстве</w:t>
            </w:r>
          </w:p>
        </w:tc>
      </w:tr>
      <w:tr w:rsidR="00CE0A70" w:rsidRPr="001B6D2F" w:rsidTr="0080762A">
        <w:trPr>
          <w:trHeight w:val="561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5</w:t>
            </w:r>
          </w:p>
        </w:tc>
        <w:tc>
          <w:tcPr>
            <w:tcW w:w="3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Основное мероприятие 1.3.1 Финансовая поддержка экономического и социального развития коренных малочисленных народов Севера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proofErr w:type="spellStart"/>
            <w:r w:rsidRPr="001B6D2F">
              <w:rPr>
                <w:i/>
                <w:iCs/>
                <w:sz w:val="12"/>
                <w:szCs w:val="12"/>
              </w:rPr>
              <w:t>Габушева</w:t>
            </w:r>
            <w:proofErr w:type="spellEnd"/>
            <w:r w:rsidRPr="001B6D2F">
              <w:rPr>
                <w:i/>
                <w:iCs/>
                <w:sz w:val="12"/>
                <w:szCs w:val="12"/>
              </w:rPr>
              <w:t xml:space="preserve"> Г.И., министр национальной политики Республики Коми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Отдел государственных языков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01.01.2020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966,2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Количество общин и иных объединений коренных малочисленных народов, получивших поддержку на развитие традиционных отраслей хозяйства, единиц (ежегодно)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5</w:t>
            </w:r>
          </w:p>
        </w:tc>
      </w:tr>
      <w:tr w:rsidR="00CE0A70" w:rsidRPr="001B6D2F" w:rsidTr="0080762A">
        <w:trPr>
          <w:trHeight w:val="413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 xml:space="preserve">в </w:t>
            </w:r>
            <w:proofErr w:type="spellStart"/>
            <w:r w:rsidRPr="001B6D2F">
              <w:rPr>
                <w:i/>
                <w:iCs/>
                <w:sz w:val="12"/>
                <w:szCs w:val="12"/>
              </w:rPr>
              <w:t>т.ч</w:t>
            </w:r>
            <w:proofErr w:type="spellEnd"/>
            <w:r w:rsidRPr="001B6D2F">
              <w:rPr>
                <w:i/>
                <w:iCs/>
                <w:sz w:val="12"/>
                <w:szCs w:val="12"/>
              </w:rPr>
              <w:t>. ФБ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529,7</w:t>
            </w: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</w:tr>
      <w:tr w:rsidR="00CE0A70" w:rsidRPr="001B6D2F" w:rsidTr="00D244B1">
        <w:trPr>
          <w:trHeight w:val="702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5.1</w:t>
            </w:r>
          </w:p>
        </w:tc>
        <w:tc>
          <w:tcPr>
            <w:tcW w:w="3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1.3.1.1. Взаимодействие с федеральными органами по привлечению субсидий из федерального бюджета на поддержку экономического и социального развития коренных малочисленных народов Севера, Сибири и Дальнего Востока Российской Федерации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b/>
                <w:bCs/>
                <w:i/>
                <w:iCs/>
                <w:sz w:val="12"/>
                <w:szCs w:val="12"/>
              </w:rPr>
            </w:pPr>
            <w:r w:rsidRPr="001B6D2F">
              <w:rPr>
                <w:b/>
                <w:bCs/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D244B1">
            <w:pPr>
              <w:rPr>
                <w:sz w:val="12"/>
                <w:szCs w:val="12"/>
              </w:rPr>
            </w:pPr>
            <w:proofErr w:type="spellStart"/>
            <w:r w:rsidRPr="001B6D2F">
              <w:rPr>
                <w:sz w:val="12"/>
                <w:szCs w:val="12"/>
              </w:rPr>
              <w:t>Габушева</w:t>
            </w:r>
            <w:proofErr w:type="spellEnd"/>
            <w:r w:rsidRPr="001B6D2F">
              <w:rPr>
                <w:sz w:val="12"/>
                <w:szCs w:val="12"/>
              </w:rPr>
              <w:t xml:space="preserve"> Г.И., министр национальной политики Республики Коми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D244B1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государственных языков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0,0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D244B1">
        <w:trPr>
          <w:trHeight w:val="138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</w:tr>
      <w:tr w:rsidR="00CE0A70" w:rsidRPr="001B6D2F" w:rsidTr="00D244B1">
        <w:trPr>
          <w:trHeight w:val="435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5.2</w:t>
            </w:r>
          </w:p>
        </w:tc>
        <w:tc>
          <w:tcPr>
            <w:tcW w:w="3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1.3.1.2. Предоставление субсидий на возмещение части затрат оленеводческим хозяйствам на приобретение машин и оборудования в целях поддержки экономического и социального развития коренных малочисленных народов Севера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proofErr w:type="spellStart"/>
            <w:r w:rsidRPr="001B6D2F">
              <w:rPr>
                <w:sz w:val="12"/>
                <w:szCs w:val="12"/>
              </w:rPr>
              <w:t>Габушева</w:t>
            </w:r>
            <w:proofErr w:type="spellEnd"/>
            <w:r w:rsidRPr="001B6D2F">
              <w:rPr>
                <w:sz w:val="12"/>
                <w:szCs w:val="12"/>
              </w:rPr>
              <w:t xml:space="preserve"> Г.И., министр национальной политики Республики Коми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государственных языков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436,5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D244B1">
        <w:trPr>
          <w:trHeight w:val="104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ФБ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529,7</w:t>
            </w: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</w:tr>
      <w:tr w:rsidR="00CE0A70" w:rsidRPr="001B6D2F" w:rsidTr="00D244B1">
        <w:trPr>
          <w:trHeight w:val="161"/>
        </w:trPr>
        <w:tc>
          <w:tcPr>
            <w:tcW w:w="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3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Контрольное событие 5-1.</w:t>
            </w:r>
            <w:r w:rsidRPr="001B6D2F">
              <w:rPr>
                <w:sz w:val="12"/>
                <w:szCs w:val="12"/>
              </w:rPr>
              <w:t xml:space="preserve"> Предоставлена поддержка на развитие традиционных отраслей хозяйства не менее 3 общинам (иным объединениям коренных малочисленных народов) в 1 полугодии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proofErr w:type="spellStart"/>
            <w:r w:rsidRPr="001B6D2F">
              <w:rPr>
                <w:sz w:val="12"/>
                <w:szCs w:val="12"/>
              </w:rPr>
              <w:t>Габушева</w:t>
            </w:r>
            <w:proofErr w:type="spellEnd"/>
            <w:r w:rsidRPr="001B6D2F">
              <w:rPr>
                <w:sz w:val="12"/>
                <w:szCs w:val="12"/>
              </w:rPr>
              <w:t xml:space="preserve"> Г.И., министр национальной политики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Сектор финансово-экономической работы и программ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30.06.2020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D27000">
        <w:trPr>
          <w:trHeight w:val="421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6</w:t>
            </w:r>
          </w:p>
        </w:tc>
        <w:tc>
          <w:tcPr>
            <w:tcW w:w="3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color w:val="000000"/>
                <w:sz w:val="12"/>
                <w:szCs w:val="12"/>
              </w:rPr>
            </w:pPr>
            <w:r w:rsidRPr="001B6D2F">
              <w:rPr>
                <w:i/>
                <w:iCs/>
                <w:color w:val="000000"/>
                <w:sz w:val="12"/>
                <w:szCs w:val="12"/>
              </w:rPr>
              <w:t>Основное мероприятие 1.3.2 Организация вывоза детей оленеводов в период летних каникул к местам кочевий и обратно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color w:val="000000"/>
                <w:sz w:val="12"/>
                <w:szCs w:val="12"/>
              </w:rPr>
            </w:pPr>
            <w:r w:rsidRPr="001B6D2F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color w:val="000000"/>
                <w:sz w:val="12"/>
                <w:szCs w:val="12"/>
              </w:rPr>
            </w:pPr>
            <w:proofErr w:type="spellStart"/>
            <w:r w:rsidRPr="001B6D2F">
              <w:rPr>
                <w:i/>
                <w:iCs/>
                <w:color w:val="000000"/>
                <w:sz w:val="12"/>
                <w:szCs w:val="12"/>
              </w:rPr>
              <w:t>Габушева</w:t>
            </w:r>
            <w:proofErr w:type="spellEnd"/>
            <w:r w:rsidRPr="001B6D2F">
              <w:rPr>
                <w:i/>
                <w:iCs/>
                <w:color w:val="000000"/>
                <w:sz w:val="12"/>
                <w:szCs w:val="12"/>
              </w:rPr>
              <w:t xml:space="preserve"> Г.И., министр национальной политики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color w:val="000000"/>
                <w:sz w:val="12"/>
                <w:szCs w:val="12"/>
              </w:rPr>
            </w:pPr>
            <w:r w:rsidRPr="001B6D2F">
              <w:rPr>
                <w:i/>
                <w:iCs/>
                <w:color w:val="000000"/>
                <w:sz w:val="12"/>
                <w:szCs w:val="12"/>
              </w:rPr>
              <w:t>Сектор финансово-экономической работы и программ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1B6D2F">
              <w:rPr>
                <w:i/>
                <w:iCs/>
                <w:color w:val="000000"/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1B6D2F">
              <w:rPr>
                <w:i/>
                <w:iCs/>
                <w:color w:val="000000"/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1B6D2F">
              <w:rPr>
                <w:i/>
                <w:iCs/>
                <w:color w:val="000000"/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1B6D2F">
              <w:rPr>
                <w:i/>
                <w:iCs/>
                <w:color w:val="000000"/>
                <w:sz w:val="12"/>
                <w:szCs w:val="12"/>
              </w:rPr>
              <w:t>14 356,2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1B6D2F">
              <w:rPr>
                <w:i/>
                <w:iCs/>
                <w:color w:val="000000"/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1B6D2F">
              <w:rPr>
                <w:i/>
                <w:iCs/>
                <w:color w:val="000000"/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1B6D2F">
              <w:rPr>
                <w:i/>
                <w:iCs/>
                <w:color w:val="000000"/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1B6D2F">
              <w:rPr>
                <w:i/>
                <w:iCs/>
                <w:color w:val="000000"/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Количество общин и иных объединений коренных малочисленных народов, получивших поддержку на развитие традиционных отраслей хозяйства, единиц (ежегодно)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1B6D2F">
              <w:rPr>
                <w:i/>
                <w:iCs/>
                <w:color w:val="000000"/>
                <w:sz w:val="12"/>
                <w:szCs w:val="12"/>
              </w:rPr>
              <w:t>5</w:t>
            </w:r>
          </w:p>
        </w:tc>
      </w:tr>
      <w:tr w:rsidR="00CE0A70" w:rsidRPr="001B6D2F" w:rsidTr="00D27000">
        <w:trPr>
          <w:trHeight w:val="422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6.1</w:t>
            </w:r>
          </w:p>
        </w:tc>
        <w:tc>
          <w:tcPr>
            <w:tcW w:w="3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color w:val="000000"/>
                <w:sz w:val="12"/>
                <w:szCs w:val="12"/>
              </w:rPr>
            </w:pPr>
            <w:r w:rsidRPr="001B6D2F">
              <w:rPr>
                <w:color w:val="000000"/>
                <w:sz w:val="12"/>
                <w:szCs w:val="12"/>
              </w:rPr>
              <w:t xml:space="preserve">Мероприятие 1.3.2.1. Сбор заявок на вывоз детей оленеводов из тундры к месту учебы и обратно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1B6D2F"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color w:val="000000"/>
                <w:sz w:val="12"/>
                <w:szCs w:val="12"/>
              </w:rPr>
            </w:pPr>
            <w:proofErr w:type="spellStart"/>
            <w:r w:rsidRPr="001B6D2F">
              <w:rPr>
                <w:color w:val="000000"/>
                <w:sz w:val="12"/>
                <w:szCs w:val="12"/>
              </w:rPr>
              <w:t>Габушева</w:t>
            </w:r>
            <w:proofErr w:type="spellEnd"/>
            <w:r w:rsidRPr="001B6D2F">
              <w:rPr>
                <w:color w:val="000000"/>
                <w:sz w:val="12"/>
                <w:szCs w:val="12"/>
              </w:rPr>
              <w:t xml:space="preserve"> Г.И., министр национальной политики Республики Коми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color w:val="000000"/>
                <w:sz w:val="12"/>
                <w:szCs w:val="12"/>
              </w:rPr>
            </w:pPr>
            <w:r w:rsidRPr="001B6D2F">
              <w:rPr>
                <w:color w:val="000000"/>
                <w:sz w:val="12"/>
                <w:szCs w:val="12"/>
              </w:rPr>
              <w:t>Отдел государственных языков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01.08.2020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color w:val="000000"/>
                <w:sz w:val="12"/>
                <w:szCs w:val="12"/>
              </w:rPr>
            </w:pPr>
            <w:r w:rsidRPr="001B6D2F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color w:val="000000"/>
                <w:sz w:val="12"/>
                <w:szCs w:val="12"/>
              </w:rPr>
            </w:pPr>
            <w:r w:rsidRPr="001B6D2F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color w:val="000000"/>
                <w:sz w:val="12"/>
                <w:szCs w:val="12"/>
              </w:rPr>
            </w:pPr>
            <w:r w:rsidRPr="001B6D2F">
              <w:rPr>
                <w:color w:val="000000"/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color w:val="000000"/>
                <w:sz w:val="12"/>
                <w:szCs w:val="12"/>
              </w:rPr>
            </w:pPr>
            <w:r w:rsidRPr="001B6D2F">
              <w:rPr>
                <w:color w:val="000000"/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color w:val="000000"/>
                <w:sz w:val="12"/>
                <w:szCs w:val="12"/>
              </w:rPr>
            </w:pPr>
            <w:r w:rsidRPr="001B6D2F">
              <w:rPr>
                <w:color w:val="000000"/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color w:val="000000"/>
                <w:sz w:val="12"/>
                <w:szCs w:val="12"/>
              </w:rPr>
            </w:pPr>
            <w:r w:rsidRPr="001B6D2F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color w:val="000000"/>
                <w:sz w:val="12"/>
                <w:szCs w:val="12"/>
              </w:rPr>
            </w:pPr>
            <w:r w:rsidRPr="001B6D2F">
              <w:rPr>
                <w:color w:val="000000"/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color w:val="000000"/>
                <w:sz w:val="12"/>
                <w:szCs w:val="12"/>
              </w:rPr>
            </w:pPr>
            <w:r w:rsidRPr="001B6D2F">
              <w:rPr>
                <w:color w:val="000000"/>
                <w:sz w:val="12"/>
                <w:szCs w:val="12"/>
              </w:rPr>
              <w:t>х</w:t>
            </w:r>
          </w:p>
        </w:tc>
      </w:tr>
      <w:tr w:rsidR="00CE0A70" w:rsidRPr="001B6D2F" w:rsidTr="00D27000">
        <w:trPr>
          <w:trHeight w:val="271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6.2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color w:val="000000"/>
                <w:sz w:val="12"/>
                <w:szCs w:val="12"/>
              </w:rPr>
            </w:pPr>
            <w:r w:rsidRPr="001B6D2F">
              <w:rPr>
                <w:color w:val="000000"/>
                <w:sz w:val="12"/>
                <w:szCs w:val="12"/>
              </w:rPr>
              <w:t>Мероприятие 1.3.2.2. Проведение конкурсной процедуры по определению исполнителя для оказания услуг по организации вывоза детей оленеводов в период летних каникул к местам кочевий и обратно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1B6D2F"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color w:val="000000"/>
                <w:sz w:val="12"/>
                <w:szCs w:val="12"/>
              </w:rPr>
            </w:pPr>
            <w:proofErr w:type="spellStart"/>
            <w:r w:rsidRPr="001B6D2F">
              <w:rPr>
                <w:color w:val="000000"/>
                <w:sz w:val="12"/>
                <w:szCs w:val="12"/>
              </w:rPr>
              <w:t>Габушева</w:t>
            </w:r>
            <w:proofErr w:type="spellEnd"/>
            <w:r w:rsidRPr="001B6D2F">
              <w:rPr>
                <w:color w:val="000000"/>
                <w:sz w:val="12"/>
                <w:szCs w:val="12"/>
              </w:rPr>
              <w:t xml:space="preserve"> Г.И., министр национальной политики Республики Коми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color w:val="000000"/>
                <w:sz w:val="12"/>
                <w:szCs w:val="12"/>
              </w:rPr>
            </w:pPr>
            <w:r w:rsidRPr="001B6D2F">
              <w:rPr>
                <w:color w:val="000000"/>
                <w:sz w:val="12"/>
                <w:szCs w:val="12"/>
              </w:rPr>
              <w:t>Сектор финансово-экономической работы и программ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color w:val="000000"/>
                <w:sz w:val="12"/>
                <w:szCs w:val="12"/>
              </w:rPr>
            </w:pPr>
            <w:r w:rsidRPr="001B6D2F">
              <w:rPr>
                <w:color w:val="000000"/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color w:val="000000"/>
                <w:sz w:val="12"/>
                <w:szCs w:val="12"/>
              </w:rPr>
            </w:pPr>
            <w:r w:rsidRPr="001B6D2F">
              <w:rPr>
                <w:color w:val="000000"/>
                <w:sz w:val="12"/>
                <w:szCs w:val="12"/>
              </w:rPr>
              <w:t>20.08.2020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color w:val="000000"/>
                <w:sz w:val="12"/>
                <w:szCs w:val="12"/>
              </w:rPr>
            </w:pPr>
            <w:r w:rsidRPr="001B6D2F">
              <w:rPr>
                <w:color w:val="000000"/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color w:val="000000"/>
                <w:sz w:val="12"/>
                <w:szCs w:val="12"/>
              </w:rPr>
            </w:pPr>
            <w:r w:rsidRPr="001B6D2F">
              <w:rPr>
                <w:color w:val="000000"/>
                <w:sz w:val="12"/>
                <w:szCs w:val="12"/>
              </w:rPr>
              <w:t>14 356,2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color w:val="000000"/>
                <w:sz w:val="12"/>
                <w:szCs w:val="12"/>
              </w:rPr>
            </w:pPr>
            <w:r w:rsidRPr="001B6D2F">
              <w:rPr>
                <w:color w:val="000000"/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color w:val="000000"/>
                <w:sz w:val="12"/>
                <w:szCs w:val="12"/>
              </w:rPr>
            </w:pPr>
            <w:r w:rsidRPr="001B6D2F">
              <w:rPr>
                <w:color w:val="000000"/>
                <w:sz w:val="12"/>
                <w:szCs w:val="12"/>
              </w:rPr>
              <w:t>х</w:t>
            </w:r>
          </w:p>
        </w:tc>
      </w:tr>
      <w:tr w:rsidR="00CE0A70" w:rsidRPr="001B6D2F" w:rsidTr="004752FF">
        <w:trPr>
          <w:trHeight w:val="278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3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 xml:space="preserve">Контрольное событие 6-1. </w:t>
            </w:r>
            <w:r w:rsidRPr="001B6D2F">
              <w:rPr>
                <w:sz w:val="12"/>
                <w:szCs w:val="12"/>
              </w:rPr>
              <w:t>Вывезено не менее 200 детей оленеводов в период летних каникул к местам кочевий и обратно за 9 месяцев 2020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proofErr w:type="spellStart"/>
            <w:r w:rsidRPr="001B6D2F">
              <w:rPr>
                <w:sz w:val="12"/>
                <w:szCs w:val="12"/>
              </w:rPr>
              <w:t>Габушева</w:t>
            </w:r>
            <w:proofErr w:type="spellEnd"/>
            <w:r w:rsidRPr="001B6D2F">
              <w:rPr>
                <w:sz w:val="12"/>
                <w:szCs w:val="12"/>
              </w:rPr>
              <w:t xml:space="preserve"> Г.И., министр национальной политики Республики Коми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Сектор финансово-экономической работы и программ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30.09.2020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color w:val="000000"/>
                <w:sz w:val="12"/>
                <w:szCs w:val="12"/>
              </w:rPr>
            </w:pPr>
            <w:r w:rsidRPr="001B6D2F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color w:val="000000"/>
                <w:sz w:val="12"/>
                <w:szCs w:val="12"/>
              </w:rPr>
            </w:pPr>
            <w:r w:rsidRPr="001B6D2F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4752FF">
        <w:trPr>
          <w:trHeight w:val="278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548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Задача 4. Повышение эффективности использования земельных ресурсов</w:t>
            </w:r>
          </w:p>
        </w:tc>
      </w:tr>
      <w:tr w:rsidR="00CE0A70" w:rsidRPr="001B6D2F" w:rsidTr="00CE0A70">
        <w:trPr>
          <w:trHeight w:val="840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7</w:t>
            </w:r>
          </w:p>
        </w:tc>
        <w:tc>
          <w:tcPr>
            <w:tcW w:w="3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Основное мероприятие 1.4.1 Несвязанная поддержка в области растениеводства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01.01.2020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1B6D2F">
              <w:rPr>
                <w:i/>
                <w:iCs/>
                <w:color w:val="000000"/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12 075,6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Посевная площадь кормовых культур по сельскохозяйственным организациям, крестьянским (фермерским) хозяйствам, включая индивидуальных предпринимателей, в районах Крайнего Севера и приравненных к ним местностях, тыс. гектар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8,5</w:t>
            </w:r>
          </w:p>
        </w:tc>
      </w:tr>
      <w:tr w:rsidR="00CE0A70" w:rsidRPr="001B6D2F" w:rsidTr="005C24C3">
        <w:trPr>
          <w:trHeight w:val="551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1B6D2F">
              <w:rPr>
                <w:i/>
                <w:iCs/>
                <w:color w:val="000000"/>
                <w:sz w:val="12"/>
                <w:szCs w:val="12"/>
              </w:rPr>
              <w:t xml:space="preserve">в </w:t>
            </w:r>
            <w:proofErr w:type="spellStart"/>
            <w:r w:rsidRPr="001B6D2F">
              <w:rPr>
                <w:i/>
                <w:iCs/>
                <w:color w:val="000000"/>
                <w:sz w:val="12"/>
                <w:szCs w:val="12"/>
              </w:rPr>
              <w:t>т.ч</w:t>
            </w:r>
            <w:proofErr w:type="spellEnd"/>
            <w:r w:rsidRPr="001B6D2F">
              <w:rPr>
                <w:i/>
                <w:iCs/>
                <w:color w:val="000000"/>
                <w:sz w:val="12"/>
                <w:szCs w:val="12"/>
              </w:rPr>
              <w:t>. ФБ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6 774,0</w:t>
            </w: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</w:tr>
      <w:tr w:rsidR="00CE0A70" w:rsidRPr="001B6D2F" w:rsidTr="005C24C3">
        <w:trPr>
          <w:trHeight w:val="558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7.1</w:t>
            </w:r>
          </w:p>
        </w:tc>
        <w:tc>
          <w:tcPr>
            <w:tcW w:w="3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1.4.1.1. Оказание несвязанной поддержки сельскохозяйственным товаропроизводителям в области производства картофеля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2 398,5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4752FF">
        <w:trPr>
          <w:trHeight w:val="425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7.2</w:t>
            </w:r>
          </w:p>
        </w:tc>
        <w:tc>
          <w:tcPr>
            <w:tcW w:w="3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1.4.1.2.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2 903,1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E45D92">
        <w:trPr>
          <w:trHeight w:val="267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color w:val="000000"/>
                <w:sz w:val="12"/>
                <w:szCs w:val="12"/>
              </w:rPr>
            </w:pPr>
            <w:r w:rsidRPr="001B6D2F">
              <w:rPr>
                <w:color w:val="000000"/>
                <w:sz w:val="12"/>
                <w:szCs w:val="12"/>
              </w:rPr>
              <w:t>ФБ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6 774,0</w:t>
            </w: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</w:tr>
      <w:tr w:rsidR="00CE0A70" w:rsidRPr="001B6D2F" w:rsidTr="004752FF">
        <w:trPr>
          <w:trHeight w:val="423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 xml:space="preserve">Контрольное событие 7-1. </w:t>
            </w:r>
            <w:r w:rsidRPr="001B6D2F">
              <w:rPr>
                <w:sz w:val="12"/>
                <w:szCs w:val="12"/>
              </w:rPr>
              <w:t>Засеяна площадь кормовых культур в сельскохозяйственных организациях, крестьянских (фермерских) хозяйствах, включая индивидуальных предпринимателей, не менее 4 тыс. гектаров в 1 полугодии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30.06.2020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4752FF">
        <w:trPr>
          <w:trHeight w:val="844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8</w:t>
            </w:r>
          </w:p>
        </w:tc>
        <w:tc>
          <w:tcPr>
            <w:tcW w:w="3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Основное мероприятие 1.4.2 Поддержка производственной деятельности в растениеводстве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01.01.2020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31.12.2020</w:t>
            </w:r>
          </w:p>
        </w:tc>
        <w:tc>
          <w:tcPr>
            <w:tcW w:w="9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30 890,0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1. Валовой сбор картофеля в сельскохозяйственных организациях, крестьянских (фермерских) хозяйствах, включая индивидуальных предпринимателей, тыс. тонн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8,2</w:t>
            </w:r>
          </w:p>
        </w:tc>
      </w:tr>
      <w:tr w:rsidR="00CE0A70" w:rsidRPr="001B6D2F" w:rsidTr="004752FF">
        <w:trPr>
          <w:trHeight w:val="1409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2. Посевная площадь кормовых культур по сельскохозяйственным организациям, крестьянским (фермерским) хозяйствам, включая индивидуальных предпринимателей, в районах Крайнего Севера и приравненных к ним местностях, тыс. гектар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8,5</w:t>
            </w:r>
          </w:p>
        </w:tc>
      </w:tr>
      <w:tr w:rsidR="00CE0A70" w:rsidRPr="001B6D2F" w:rsidTr="004752FF">
        <w:trPr>
          <w:trHeight w:val="281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8.1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1.4.2.1. Предоставление субсидий на возмещение части затрат на реализацию мероприятий по повышению плодородия почв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9 900,0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CE0A70">
        <w:trPr>
          <w:trHeight w:val="525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8.2</w:t>
            </w:r>
          </w:p>
        </w:tc>
        <w:tc>
          <w:tcPr>
            <w:tcW w:w="3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1.4.2.2. Предоставление субсидий на возмещение части затрат на реализацию мероприятий по землеустройству и землепользованию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990,0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4752FF">
        <w:trPr>
          <w:trHeight w:val="138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</w:tr>
      <w:tr w:rsidR="00CE0A70" w:rsidRPr="001B6D2F" w:rsidTr="004752FF">
        <w:trPr>
          <w:trHeight w:val="429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8.3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1.4.2.3. Предоставление субсидий на возмещение части затрат на приобретение семян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20 000,0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4752FF">
        <w:trPr>
          <w:trHeight w:val="439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Контрольное событие 8-1.</w:t>
            </w:r>
            <w:r w:rsidRPr="001B6D2F">
              <w:rPr>
                <w:sz w:val="12"/>
                <w:szCs w:val="12"/>
              </w:rPr>
              <w:t xml:space="preserve"> Заготовлено кормов в сельскохозяйственных организациях не менее 15 центнеров кормовых единиц на 1 условную голову за 9 месяцев 2020 года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30.09.2020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735C64">
        <w:trPr>
          <w:trHeight w:val="307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548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Задача 5. Развитие товарного производства продукции аквакультуры и рыболовства</w:t>
            </w:r>
          </w:p>
        </w:tc>
      </w:tr>
      <w:tr w:rsidR="00CE0A70" w:rsidRPr="001B6D2F" w:rsidTr="00735C64">
        <w:trPr>
          <w:trHeight w:val="1412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9</w:t>
            </w:r>
          </w:p>
        </w:tc>
        <w:tc>
          <w:tcPr>
            <w:tcW w:w="3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Основное мероприятие 1.5.1 Реализация полномочий в области организации, регулирования и охраны водных биологических ресурсов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01.01.2020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31.12.2020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ФБ РФ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519,1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color w:val="000000"/>
                <w:sz w:val="12"/>
                <w:szCs w:val="12"/>
              </w:rPr>
            </w:pPr>
            <w:r w:rsidRPr="001B6D2F">
              <w:rPr>
                <w:i/>
                <w:iCs/>
                <w:color w:val="000000"/>
                <w:sz w:val="12"/>
                <w:szCs w:val="12"/>
              </w:rPr>
              <w:t>1. Доля протяженности береговой полосы водных объектов рыбохозяйственного значения, на которых выполнены рыбохозяйственные мероприятия, в общей протяженности береговой полосы водных объектов рыбохозяйственного значения, нуждающихся в выполнении рыбохозяйственных мероприятий, процентов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100</w:t>
            </w:r>
          </w:p>
        </w:tc>
      </w:tr>
      <w:tr w:rsidR="00CE0A70" w:rsidRPr="001B6D2F" w:rsidTr="00735C64">
        <w:trPr>
          <w:trHeight w:val="1450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color w:val="000000"/>
                <w:sz w:val="12"/>
                <w:szCs w:val="12"/>
              </w:rPr>
            </w:pPr>
            <w:r w:rsidRPr="001B6D2F">
              <w:rPr>
                <w:i/>
                <w:iCs/>
                <w:color w:val="000000"/>
                <w:sz w:val="12"/>
                <w:szCs w:val="12"/>
              </w:rPr>
              <w:t>2. Доля площади водных объектов рыбохозяйственного значения, на которых выполнены рыбохозяйственные мероприятия, в общей площади водных объектов рыбохозяйственного значения, нуждающихся в выполнении рыбохозяйственных мероприятий, процентов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100</w:t>
            </w:r>
          </w:p>
        </w:tc>
      </w:tr>
      <w:tr w:rsidR="00CE0A70" w:rsidRPr="001B6D2F" w:rsidTr="00414276">
        <w:trPr>
          <w:trHeight w:val="549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9.1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1.5.1.1. Подготовка нормативного правового акта Минсельхоза РК, предусматривающего распределение субвенций федерального бюджета на проведение рыбохозяйственных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414276">
        <w:trPr>
          <w:trHeight w:val="559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9.2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1.5.1.2. Организация, регулирование и охрана водных биологических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ФБ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519,1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414276">
        <w:trPr>
          <w:trHeight w:val="427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Контрольное событие 9-1.</w:t>
            </w:r>
            <w:r w:rsidRPr="001B6D2F">
              <w:rPr>
                <w:sz w:val="12"/>
                <w:szCs w:val="12"/>
              </w:rPr>
              <w:t xml:space="preserve"> Разработано не менее одного рыбоводно-биологического обоснования в 4 квартале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30.11.2020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414276">
        <w:trPr>
          <w:trHeight w:val="296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10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Основное мероприятие 1.5.2 Оказание содействия в поддержке аквакультуры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5 360,0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Объем производства (выращивания) товарной аквакультуры, включая посадочный материал (годовое значение), тыс. тонн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0,040</w:t>
            </w:r>
          </w:p>
        </w:tc>
      </w:tr>
      <w:tr w:rsidR="00CE0A70" w:rsidRPr="001B6D2F" w:rsidTr="00414276">
        <w:trPr>
          <w:trHeight w:val="447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10.1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1.5.2.1. Предоставление субсидий на возмещение части затрат на уплату страховой премии, начисленной по договору страхования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495,0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414276">
        <w:trPr>
          <w:trHeight w:val="31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10.2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1.5.2.2. Предоставление субсидий на возмещение части затрат на приобретение комбикорма для рыбы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2 755,8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414276">
        <w:trPr>
          <w:trHeight w:val="6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10.3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1.5.2.3. Предоставление субсидий на возмещение части затрат по приобретению рыбопосадочного материала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2 109,2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414276">
        <w:trPr>
          <w:trHeight w:val="464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Контрольное событие 10-1.</w:t>
            </w:r>
            <w:r w:rsidRPr="001B6D2F">
              <w:rPr>
                <w:sz w:val="12"/>
                <w:szCs w:val="12"/>
              </w:rPr>
              <w:t xml:space="preserve"> Произведено (выращено) товарной аквакультуры, включая посадочный материал, не менее 0,010 тыс. тонн за 10 месяцев 2020 года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животноводства, аквакультуры  и племенной работы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31.10.2020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414276">
        <w:trPr>
          <w:trHeight w:val="332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548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Задача 6. Регулирование рынка пищевой продукции, производимой в регионе, повышение конкурентоспособности пищевой продукции</w:t>
            </w:r>
          </w:p>
        </w:tc>
      </w:tr>
      <w:tr w:rsidR="00CE0A70" w:rsidRPr="001B6D2F" w:rsidTr="00414276">
        <w:trPr>
          <w:trHeight w:val="421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11</w:t>
            </w:r>
          </w:p>
        </w:tc>
        <w:tc>
          <w:tcPr>
            <w:tcW w:w="3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Основное мероприятие 1.6.1 Реализация проекта «Народный бюджет» в сфере агропромышленного комплекса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Отдел агропродовольственной политики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01.01.2020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6 400,0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Количество реализованных народных проектов в сфере агропромышленного комплекса в год, единиц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8</w:t>
            </w:r>
          </w:p>
        </w:tc>
      </w:tr>
      <w:tr w:rsidR="00CE0A70" w:rsidRPr="001B6D2F" w:rsidTr="00414276">
        <w:trPr>
          <w:trHeight w:val="345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МБ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711,1</w:t>
            </w: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</w:tr>
      <w:tr w:rsidR="00CE0A70" w:rsidRPr="001B6D2F" w:rsidTr="00414276">
        <w:trPr>
          <w:trHeight w:val="354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11.1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1.6.1.1. Заключение соглашений с муниципальными образованиями на реализацию народных проектов в сфере агропромышленного комплекса, прошедших отбор в рамках проекта «Народный бюджет»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агропродовольственной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414276">
        <w:trPr>
          <w:trHeight w:val="362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11.2</w:t>
            </w:r>
          </w:p>
        </w:tc>
        <w:tc>
          <w:tcPr>
            <w:tcW w:w="3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1.6.1.2. Предоставление субсидий на реализацию народных проектов в сфере агропромышленного комплекса, прошедших отбор в рамках проекта «Народный бюджет»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агропродовольственной политики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6 400,0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472691">
        <w:trPr>
          <w:trHeight w:val="269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711,1</w:t>
            </w: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</w:tr>
      <w:tr w:rsidR="00CE0A70" w:rsidRPr="001B6D2F" w:rsidTr="00472691">
        <w:trPr>
          <w:trHeight w:val="272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Контрольное событие 11-1.</w:t>
            </w:r>
            <w:r w:rsidRPr="001B6D2F">
              <w:rPr>
                <w:sz w:val="12"/>
                <w:szCs w:val="12"/>
              </w:rPr>
              <w:t xml:space="preserve"> Реализовано не менее 4 народных проектов в сфере агропромышленного комплекса за 9 месяцев 2020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агропродовольственной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30.09.2020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472691">
        <w:trPr>
          <w:trHeight w:val="419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12</w:t>
            </w:r>
          </w:p>
        </w:tc>
        <w:tc>
          <w:tcPr>
            <w:tcW w:w="3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Основное мероприятие 1.Т.2. (1.6.2) Региональный проект «Экспорт продукции АПК (Республика Коми)»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Отдел агропродовольственной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12 000,0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Объем экспорта продукции АПК РК, млрд. долл. США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0,0005</w:t>
            </w:r>
          </w:p>
        </w:tc>
      </w:tr>
      <w:tr w:rsidR="00CE0A70" w:rsidRPr="001B6D2F" w:rsidTr="00414276">
        <w:trPr>
          <w:trHeight w:val="42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12.1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1.Т2.1. (1.6.1.1.) Предоставление субсидий на возмещение части затрат на техническое и технологическое перевооружение производств по заготовке и переработке дикорастущих пищевых лесных ресурсов и лекарственных растений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агропродовольственной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12 000,0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414276">
        <w:trPr>
          <w:trHeight w:val="563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12.2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1.Т2.2. (1.6.1.2.) Содействие организации обучения хозяйствующих субъектов АПК Республики Коми по вопросам поставок продукции на экспорт (взаимодействие с АНО Республики Коми «Центр развития предпринимательства и другими организациями по вопросам обучения)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агропродовольственной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414276">
        <w:trPr>
          <w:trHeight w:val="433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Контрольное событие 12-1.</w:t>
            </w:r>
            <w:r w:rsidRPr="001B6D2F">
              <w:rPr>
                <w:sz w:val="12"/>
                <w:szCs w:val="12"/>
              </w:rPr>
              <w:t xml:space="preserve"> Приобретено машин и оборудования не менее 1 хозяйствующим субъектом за 11 месяцев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агропродовольственной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30.11.2020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414276">
        <w:trPr>
          <w:trHeight w:val="269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3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Итого по подпрограмме 1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2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871 741,5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414276">
        <w:trPr>
          <w:trHeight w:val="274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 xml:space="preserve">в </w:t>
            </w:r>
            <w:proofErr w:type="spellStart"/>
            <w:r w:rsidRPr="001B6D2F">
              <w:rPr>
                <w:sz w:val="12"/>
                <w:szCs w:val="12"/>
              </w:rPr>
              <w:t>т.ч</w:t>
            </w:r>
            <w:proofErr w:type="spellEnd"/>
            <w:r w:rsidRPr="001B6D2F">
              <w:rPr>
                <w:sz w:val="12"/>
                <w:szCs w:val="12"/>
              </w:rPr>
              <w:t>. ФБ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55 162,2</w:t>
            </w: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</w:tr>
      <w:tr w:rsidR="00CE0A70" w:rsidRPr="001B6D2F" w:rsidTr="00414276">
        <w:trPr>
          <w:trHeight w:val="277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711,1</w:t>
            </w: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</w:tr>
      <w:tr w:rsidR="00CE0A70" w:rsidRPr="001B6D2F" w:rsidTr="00414276">
        <w:trPr>
          <w:trHeight w:val="282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548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Подпрограмма 2 «Поддержка малых форм хозяйствования и сельскохозяйственной кооперации»</w:t>
            </w:r>
          </w:p>
        </w:tc>
      </w:tr>
      <w:tr w:rsidR="00CE0A70" w:rsidRPr="001B6D2F" w:rsidTr="00414276">
        <w:trPr>
          <w:trHeight w:val="271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548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Задача 1. Обеспечение условий для развития крестьянских (фермерских) хозяйств</w:t>
            </w:r>
          </w:p>
        </w:tc>
      </w:tr>
      <w:tr w:rsidR="00CE0A70" w:rsidRPr="001B6D2F" w:rsidTr="00CE0A70">
        <w:trPr>
          <w:trHeight w:val="255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13</w:t>
            </w:r>
          </w:p>
        </w:tc>
        <w:tc>
          <w:tcPr>
            <w:tcW w:w="3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Основное мероприятие 2.1.1 Поддержка развития производства в крестьянских (фермерских) хозяйствах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Отдел развития малых форм хозяйствования и кооперации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01.01.2020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31.12.2020</w:t>
            </w:r>
          </w:p>
        </w:tc>
        <w:tc>
          <w:tcPr>
            <w:tcW w:w="9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103 346,2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1. Количество работников, зарегистрированных в Пенсионном фонде Российской Федерации, принятых крестьянскими (фермерскими) хозяйствами, осуществляющими проекты создания и развития своих хозяйств с помощью грантовой поддержки, единиц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10</w:t>
            </w:r>
          </w:p>
        </w:tc>
      </w:tr>
      <w:tr w:rsidR="00CE0A70" w:rsidRPr="001B6D2F" w:rsidTr="00414276">
        <w:trPr>
          <w:trHeight w:val="1144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</w:tr>
      <w:tr w:rsidR="00CE0A70" w:rsidRPr="001B6D2F" w:rsidTr="00793414">
        <w:trPr>
          <w:trHeight w:val="1827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2. Прирост объема сельскохозяйственной продукции, произведенной  в отчетном году крестьянскими (фермерскими) хозяйствами, включая индивидуальных предпринимателей, получивших грантовую поддержку, за последние пять лет (включая отчетный год), по отношению к предыдущему году, процентов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10</w:t>
            </w:r>
          </w:p>
        </w:tc>
      </w:tr>
      <w:tr w:rsidR="00CE0A70" w:rsidRPr="001B6D2F" w:rsidTr="00793414">
        <w:trPr>
          <w:trHeight w:val="704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13.1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2.1.1.1. Предоставление субсидий на возмещение части затрат на содержание сельскохозяйственных животных и взрослой птицы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животноводства, аквакультуры и племенной работы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103 311,2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793414">
        <w:trPr>
          <w:trHeight w:val="403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13.2</w:t>
            </w:r>
          </w:p>
        </w:tc>
        <w:tc>
          <w:tcPr>
            <w:tcW w:w="3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2.1.1.2. Предоставление субсидий на выплату единовременного пособия семьям, переселившимся в сельскую местность с целью создания крестьянских (фермерских) хозяйств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развития малых форм хозяйствования и кооперации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35,0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BC1180">
        <w:trPr>
          <w:trHeight w:val="552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Контрольное событие 13-1.</w:t>
            </w:r>
            <w:r w:rsidRPr="001B6D2F">
              <w:rPr>
                <w:sz w:val="12"/>
                <w:szCs w:val="12"/>
              </w:rPr>
              <w:t xml:space="preserve"> Сохранено не менее 3 тыс. условных голов сельскохозяйственных животных в фермерских хозяйствах в 1 полугодии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развития малых форм хозяйствования и кооперации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30.06.2020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BC1180">
        <w:trPr>
          <w:trHeight w:val="845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14</w:t>
            </w:r>
          </w:p>
        </w:tc>
        <w:tc>
          <w:tcPr>
            <w:tcW w:w="3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Основное мероприятие 2.1.2 Поддержка начинающих фермеров и семейных животноводческих ферм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Отдел развития малых форм хозяйствования и кооперации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01.01.2020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66 480,6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Количество работников, зарегистрированных в Пенсионном фонде Российской Федерации, принятых крестьянскими (фермерскими) хозяйствами, осуществляющими проекты создания и развития своих хозяйств с помощью грантовой поддержки, единиц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10</w:t>
            </w:r>
          </w:p>
        </w:tc>
      </w:tr>
      <w:tr w:rsidR="00CE0A70" w:rsidRPr="001B6D2F" w:rsidTr="00BC1180">
        <w:trPr>
          <w:trHeight w:val="559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 xml:space="preserve"> в </w:t>
            </w:r>
            <w:proofErr w:type="spellStart"/>
            <w:r w:rsidRPr="001B6D2F">
              <w:rPr>
                <w:i/>
                <w:iCs/>
                <w:sz w:val="12"/>
                <w:szCs w:val="12"/>
              </w:rPr>
              <w:t>т.ч</w:t>
            </w:r>
            <w:proofErr w:type="spellEnd"/>
            <w:r w:rsidRPr="001B6D2F">
              <w:rPr>
                <w:i/>
                <w:iCs/>
                <w:sz w:val="12"/>
                <w:szCs w:val="12"/>
              </w:rPr>
              <w:t>. ФБ РФ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46 536,4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</w:tr>
      <w:tr w:rsidR="00CE0A70" w:rsidRPr="001B6D2F" w:rsidTr="0011576D">
        <w:trPr>
          <w:trHeight w:val="283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14.1</w:t>
            </w:r>
          </w:p>
        </w:tc>
        <w:tc>
          <w:tcPr>
            <w:tcW w:w="3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2.1.2.1. Предоставление грантовой поддержки начинающих фермеров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развития малых форм хозяйствования и кооперации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3 833,4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11576D">
        <w:trPr>
          <w:trHeight w:val="317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ФБ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8 944,5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</w:tr>
      <w:tr w:rsidR="00CE0A70" w:rsidRPr="001B6D2F" w:rsidTr="0011576D">
        <w:trPr>
          <w:trHeight w:val="364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14.2</w:t>
            </w:r>
          </w:p>
        </w:tc>
        <w:tc>
          <w:tcPr>
            <w:tcW w:w="3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2.1.2.2. Предоставление грантовой поддержки развития семейных животноводческих ферм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развития малых форм хозяйствования и кооперации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16 110,8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11576D">
        <w:trPr>
          <w:trHeight w:val="269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ФБ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37 591,9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</w:tr>
      <w:tr w:rsidR="00CE0A70" w:rsidRPr="001B6D2F" w:rsidTr="0011576D">
        <w:trPr>
          <w:trHeight w:val="557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Контрольное событие 14-1.</w:t>
            </w:r>
            <w:r w:rsidRPr="001B6D2F">
              <w:rPr>
                <w:sz w:val="12"/>
                <w:szCs w:val="12"/>
              </w:rPr>
              <w:t xml:space="preserve"> Предоставлены гранты на поддержку не менее 2 начинающим фермерам в 1 полугодии 2020 года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развития малых форм хозяйствования и кооперации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30.06.2020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11576D">
        <w:trPr>
          <w:trHeight w:val="423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Контрольное событие 14-2.</w:t>
            </w:r>
            <w:r w:rsidRPr="001B6D2F">
              <w:rPr>
                <w:sz w:val="12"/>
                <w:szCs w:val="12"/>
              </w:rPr>
              <w:t xml:space="preserve"> Предоставлены гранты на поддержку развития не менее 1 семейной животноводческой фермы в 1 полугодии 2020 года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развития малых форм хозяйствования и кооперации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30.06.2020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11576D">
        <w:trPr>
          <w:trHeight w:val="29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548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Задача 2. Обеспечение доступа малых форм хозяйствования к ресурсам</w:t>
            </w:r>
          </w:p>
        </w:tc>
      </w:tr>
      <w:tr w:rsidR="00CE0A70" w:rsidRPr="001B6D2F" w:rsidTr="0011576D">
        <w:trPr>
          <w:trHeight w:val="832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15</w:t>
            </w:r>
          </w:p>
        </w:tc>
        <w:tc>
          <w:tcPr>
            <w:tcW w:w="3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Основное мероприятие 2.2.1 Содействие в обеспечении малых форм хозяйствования финансовыми, материально-техническими ресурсами и сбыта производимой продукции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Отдел развития  малых форм хозяйствования и кооперации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01.01.2020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18 443,8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1. Общее количество сельскохозяйственных животных, приобретаемых гражданами, ведущими личное подсобное хозяйство в год, голов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855</w:t>
            </w:r>
          </w:p>
        </w:tc>
      </w:tr>
      <w:tr w:rsidR="00CE0A70" w:rsidRPr="001B6D2F" w:rsidTr="0011576D">
        <w:trPr>
          <w:trHeight w:val="1412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 xml:space="preserve">в </w:t>
            </w:r>
            <w:proofErr w:type="spellStart"/>
            <w:r w:rsidRPr="001B6D2F">
              <w:rPr>
                <w:i/>
                <w:iCs/>
                <w:sz w:val="12"/>
                <w:szCs w:val="12"/>
              </w:rPr>
              <w:t>т.ч</w:t>
            </w:r>
            <w:proofErr w:type="spellEnd"/>
            <w:r w:rsidRPr="001B6D2F">
              <w:rPr>
                <w:i/>
                <w:iCs/>
                <w:sz w:val="12"/>
                <w:szCs w:val="12"/>
              </w:rPr>
              <w:t>. ФБ РФ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6 445,6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2. Количество работников, зарегистрированных в Пенсионном фонде Российской Федерации, принятых сельскохозяйственными потребительскими кооперативами, получившими грантовую поддержку для развития материально-технической базы, единиц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1</w:t>
            </w:r>
          </w:p>
        </w:tc>
      </w:tr>
      <w:tr w:rsidR="00CE0A70" w:rsidRPr="001B6D2F" w:rsidTr="0011576D">
        <w:trPr>
          <w:trHeight w:val="1697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3. Прирост объема сельскохозяйственной продукции, реализованной в отчетном году сельскохозяйственными потребительскими кооперативами, получившими грантовую поддержку, за последние пять лет (включая отчетный год), по отношению к предыдущему году, процентов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10</w:t>
            </w:r>
          </w:p>
        </w:tc>
      </w:tr>
      <w:tr w:rsidR="00CE0A70" w:rsidRPr="001B6D2F" w:rsidTr="00D011C4">
        <w:trPr>
          <w:trHeight w:val="430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15.1</w:t>
            </w:r>
          </w:p>
        </w:tc>
        <w:tc>
          <w:tcPr>
            <w:tcW w:w="3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2.2.1.1. Предоставление субсидий на возмещение части процентной ставки по долгосрочным, среднесрочным, краткосрочным кредитам, взятым малыми формами хозяйствования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финансов и бухгалтерского учета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62,4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D011C4">
        <w:trPr>
          <w:trHeight w:val="251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ФБ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145,6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</w:tr>
      <w:tr w:rsidR="00CE0A70" w:rsidRPr="001B6D2F" w:rsidTr="00D011C4">
        <w:trPr>
          <w:trHeight w:val="284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15.2</w:t>
            </w:r>
          </w:p>
        </w:tc>
        <w:tc>
          <w:tcPr>
            <w:tcW w:w="3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2.2.1.2. Предоставление грантовой поддержки сельскохозяйственных потребительских кооперативов для развития материально-технической базы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развития  малых форм хозяйствования и кооперации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2 700,0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634CB9">
        <w:trPr>
          <w:trHeight w:val="273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ФБ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6 300,0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</w:tr>
      <w:tr w:rsidR="00CE0A70" w:rsidRPr="001B6D2F" w:rsidTr="00634CB9">
        <w:trPr>
          <w:trHeight w:val="561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15.3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2.2.1.3. Предоставление государственной поддержки личных подсобных хозяйств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развития  малых форм хозяйствования и кооперации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3 542,0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634CB9">
        <w:trPr>
          <w:trHeight w:val="272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15.4</w:t>
            </w:r>
          </w:p>
        </w:tc>
        <w:tc>
          <w:tcPr>
            <w:tcW w:w="3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2.2.1.4. Предоставление субсидий на возмещение части затрат на закупку сельскохозяйственной продукции от личных подсобных хозяйств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развития  малых форм хозяйствования и кооперации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5 693,8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D011C4">
        <w:trPr>
          <w:trHeight w:val="422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Контрольное событие 15-1.</w:t>
            </w:r>
            <w:r w:rsidRPr="001B6D2F">
              <w:rPr>
                <w:sz w:val="12"/>
                <w:szCs w:val="12"/>
              </w:rPr>
              <w:t xml:space="preserve"> Приобретено не менее 300 голов сельскохозяйственных животных личными подсобными хозяйствами граждан в 1 полугодии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развития малых форм хозяйствования и кооперации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30.06.2020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D011C4">
        <w:trPr>
          <w:trHeight w:val="841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16</w:t>
            </w:r>
          </w:p>
        </w:tc>
        <w:tc>
          <w:tcPr>
            <w:tcW w:w="3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Основное мероприятие 2.I.7. (2.2.2) Региональный проект «Создание системы поддержки фермеров и развитие сельской кооперации на территории Республики Коми»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Отдел развития малых форм хозяйствования и кооперации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01.01.2020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30 671,9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Количество работников, зарегистрированных в Пенсионном фонде Российской Федерации, принятых сельскохозяйственными потребительскими кооперативами, получившими грантовую поддержку для развития материально-технической базы, единиц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1</w:t>
            </w:r>
          </w:p>
        </w:tc>
      </w:tr>
      <w:tr w:rsidR="00CE0A70" w:rsidRPr="001B6D2F" w:rsidTr="00D011C4">
        <w:trPr>
          <w:trHeight w:val="555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 xml:space="preserve">в </w:t>
            </w:r>
            <w:proofErr w:type="spellStart"/>
            <w:r w:rsidRPr="001B6D2F">
              <w:rPr>
                <w:i/>
                <w:iCs/>
                <w:sz w:val="12"/>
                <w:szCs w:val="12"/>
              </w:rPr>
              <w:t>т.ч</w:t>
            </w:r>
            <w:proofErr w:type="spellEnd"/>
            <w:r w:rsidRPr="001B6D2F">
              <w:rPr>
                <w:i/>
                <w:iCs/>
                <w:sz w:val="12"/>
                <w:szCs w:val="12"/>
              </w:rPr>
              <w:t>. ФБ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29 138,3</w:t>
            </w: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</w:tr>
      <w:tr w:rsidR="00CE0A70" w:rsidRPr="001B6D2F" w:rsidTr="00D011C4">
        <w:trPr>
          <w:trHeight w:val="279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16.1</w:t>
            </w:r>
          </w:p>
        </w:tc>
        <w:tc>
          <w:tcPr>
            <w:tcW w:w="3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2.I.7.1. (2.2.2.1.) Предоставление грантов в форме субсидий крестьянским (фермерским) хозяйствам на реализацию проектов «</w:t>
            </w:r>
            <w:proofErr w:type="spellStart"/>
            <w:r w:rsidRPr="001B6D2F">
              <w:rPr>
                <w:sz w:val="12"/>
                <w:szCs w:val="12"/>
              </w:rPr>
              <w:t>Агростартап</w:t>
            </w:r>
            <w:proofErr w:type="spellEnd"/>
            <w:r w:rsidRPr="001B6D2F">
              <w:rPr>
                <w:sz w:val="12"/>
                <w:szCs w:val="12"/>
              </w:rPr>
              <w:t>»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развития малых форм хозяйствования и кооперации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1 252,2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D011C4">
        <w:trPr>
          <w:trHeight w:val="285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ФБ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23 791,3</w:t>
            </w: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</w:tr>
      <w:tr w:rsidR="00CE0A70" w:rsidRPr="001B6D2F" w:rsidTr="00D011C4">
        <w:trPr>
          <w:trHeight w:val="259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16.2</w:t>
            </w:r>
          </w:p>
        </w:tc>
        <w:tc>
          <w:tcPr>
            <w:tcW w:w="3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2.I.7.2. (2.2.2.2.) Предоставление субсидий на возмещение части затрат на создание и развитие сельскохозяйственных потребительских кооперативов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развития малых форм хозяйствования и кооперации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223,6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D011C4">
        <w:trPr>
          <w:trHeight w:val="307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ФБ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4 248,8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</w:tr>
      <w:tr w:rsidR="00CE0A70" w:rsidRPr="001B6D2F" w:rsidTr="00D011C4">
        <w:trPr>
          <w:trHeight w:val="253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16.3</w:t>
            </w:r>
          </w:p>
        </w:tc>
        <w:tc>
          <w:tcPr>
            <w:tcW w:w="3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2.I.7.3. (2.2.2.3.) Обеспечение текущей деятельности центра компетенций в сфере сельскохозяйственной кооперации и поддержки фермеров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развития малых форм хозяйствования и кооперации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57,8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CE0A70">
        <w:trPr>
          <w:trHeight w:val="345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ФБ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1 098,2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</w:tr>
      <w:tr w:rsidR="00CE0A70" w:rsidRPr="001B6D2F" w:rsidTr="00D011C4">
        <w:trPr>
          <w:trHeight w:val="4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Контрольное событие 16-1.</w:t>
            </w:r>
            <w:r w:rsidRPr="001B6D2F">
              <w:rPr>
                <w:sz w:val="12"/>
                <w:szCs w:val="12"/>
              </w:rPr>
              <w:t xml:space="preserve"> Не менее 5 человек вовлечены в субъекты малого и среднего предпринимательства, осуществляющие деятельность в сфере сельского хозяйства, в 1 полугодии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Бабина О.В., заместитель министра сельского хозяйства и потребительского рынка РК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развития малых форм хозяйствования и кооперации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30.06.2020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D011C4">
        <w:trPr>
          <w:trHeight w:val="199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3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Итого по подпрограмме 2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2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218 942,5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D011C4">
        <w:trPr>
          <w:trHeight w:val="274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 xml:space="preserve">в </w:t>
            </w:r>
            <w:proofErr w:type="spellStart"/>
            <w:r w:rsidRPr="001B6D2F">
              <w:rPr>
                <w:sz w:val="12"/>
                <w:szCs w:val="12"/>
              </w:rPr>
              <w:t>т.ч</w:t>
            </w:r>
            <w:proofErr w:type="spellEnd"/>
            <w:r w:rsidRPr="001B6D2F">
              <w:rPr>
                <w:sz w:val="12"/>
                <w:szCs w:val="12"/>
              </w:rPr>
              <w:t>. ФБ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82 120,3</w:t>
            </w: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</w:tr>
      <w:tr w:rsidR="00CE0A70" w:rsidRPr="001B6D2F" w:rsidTr="00D011C4">
        <w:trPr>
          <w:trHeight w:val="277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548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Подпрограмма 3 «Развитие мелиорации земель сельскохозяйственного назначения в Республике Коми»</w:t>
            </w:r>
          </w:p>
        </w:tc>
      </w:tr>
      <w:tr w:rsidR="00CE0A70" w:rsidRPr="001B6D2F" w:rsidTr="00D011C4">
        <w:trPr>
          <w:trHeight w:val="279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548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Задача 1. Предотвращение выбытия из сельскохозяйственного оборота земель сельскохозяйственного назначения</w:t>
            </w:r>
          </w:p>
        </w:tc>
      </w:tr>
      <w:tr w:rsidR="00CE0A70" w:rsidRPr="001B6D2F" w:rsidTr="00D011C4">
        <w:trPr>
          <w:trHeight w:val="421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17</w:t>
            </w:r>
          </w:p>
        </w:tc>
        <w:tc>
          <w:tcPr>
            <w:tcW w:w="3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Основное мероприятие 3.1.1 Ремонт мелиоративных систем общего и индивидуального пользования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01.01.2020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 xml:space="preserve"> 20 628,4   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Площадь предотвращенных от выбытия сельскохозяйственных угодий, тыс. гектаров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0,3</w:t>
            </w:r>
          </w:p>
        </w:tc>
      </w:tr>
      <w:tr w:rsidR="00CE0A70" w:rsidRPr="001B6D2F" w:rsidTr="00D011C4">
        <w:trPr>
          <w:trHeight w:val="284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ВИ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8 504,8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</w:tr>
      <w:tr w:rsidR="00CE0A70" w:rsidRPr="001B6D2F" w:rsidTr="002956F6">
        <w:trPr>
          <w:trHeight w:val="544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17.1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 xml:space="preserve">Мероприятие 3.1.1.1. Обработка принятых справок-расчетов для предоставления субсидий на возмещение части затрат на ремонт мелиоративных систем общего и индивидуального пользования и/или на культуртехнические мероприятия на сельскохозяйственных угодьях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2956F6">
        <w:trPr>
          <w:trHeight w:val="398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17.2</w:t>
            </w:r>
          </w:p>
        </w:tc>
        <w:tc>
          <w:tcPr>
            <w:tcW w:w="3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3.1.1.2. Предоставление субсидий на возмещение части затрат на ремонт мелиоративных систем общего и индивидуального пользования и (или) на культуртехнические мероприятия на сельскохозяйственных угодьях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20 628,4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2956F6">
        <w:trPr>
          <w:trHeight w:val="290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ВИ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8 504,8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</w:tr>
      <w:tr w:rsidR="00CE0A70" w:rsidRPr="001B6D2F" w:rsidTr="00CD717F">
        <w:trPr>
          <w:trHeight w:val="691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Контрольное событие 17-1.</w:t>
            </w:r>
            <w:r w:rsidRPr="001B6D2F">
              <w:rPr>
                <w:sz w:val="12"/>
                <w:szCs w:val="12"/>
              </w:rPr>
              <w:t xml:space="preserve"> Предотвращено выбытие не менее 0,2 тыс. га сельскохозяйственных угодий за 9 месяцев 2020 года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30.09.2020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CD717F">
        <w:trPr>
          <w:trHeight w:val="33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548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Задача 2. Вовлечение в оборот выбывших сельскохозяйственных угодий</w:t>
            </w:r>
          </w:p>
        </w:tc>
      </w:tr>
      <w:tr w:rsidR="00CE0A70" w:rsidRPr="001B6D2F" w:rsidTr="002956F6">
        <w:trPr>
          <w:trHeight w:val="79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18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Основное мероприятие 3.2.1 Заключение Соглашения о предоставлении субсидий из федерального бюджета бюджету Республики Коми в рамках реализации мероприятий подпрограммы «Развитие мелиорации земель сельскохозяйственного назначения России» Государственной программы развития сельского хозяйства и регулирования рынков сельскохозяйственной продукции, сырья и продовольствия»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Отдел финансов и бухгалтерского учета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Площадь вовлеченных в оборот выбывших сельскохозяйственных угодий, тыс. 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0,7</w:t>
            </w:r>
          </w:p>
        </w:tc>
      </w:tr>
      <w:tr w:rsidR="00CE0A70" w:rsidRPr="001B6D2F" w:rsidTr="002956F6">
        <w:trPr>
          <w:trHeight w:val="523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18.1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3.2.1.1. Подготовка и заполнение проекта Соглашения в системе Бюджетное планирование «Электронный бюджет»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финансов и бухгалтерского учета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2956F6">
        <w:trPr>
          <w:trHeight w:val="533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18.2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3.2.1.2. Согласование и подписание Соглашения в системе Бюджетное планирование «Электронный бюджет»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финансов и бухгалтерского учета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2956F6">
        <w:trPr>
          <w:trHeight w:val="260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19</w:t>
            </w:r>
          </w:p>
        </w:tc>
        <w:tc>
          <w:tcPr>
            <w:tcW w:w="3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Основное мероприятие 3.2.2 Проведение культуртехнических мероприятий на выбывших сельскохозяйственных угодьях, вовлекаемых в сельскохозяйственный оборот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01.01.2020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7 838,7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Площадь вовлеченных в оборот выбывших сельскохозяйственных угодий, тыс. га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0,7</w:t>
            </w:r>
          </w:p>
        </w:tc>
      </w:tr>
      <w:tr w:rsidR="00CE0A70" w:rsidRPr="001B6D2F" w:rsidTr="002956F6">
        <w:trPr>
          <w:trHeight w:val="263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 xml:space="preserve">в </w:t>
            </w:r>
            <w:proofErr w:type="spellStart"/>
            <w:r w:rsidRPr="001B6D2F">
              <w:rPr>
                <w:i/>
                <w:iCs/>
                <w:sz w:val="12"/>
                <w:szCs w:val="12"/>
              </w:rPr>
              <w:t>т.ч</w:t>
            </w:r>
            <w:proofErr w:type="spellEnd"/>
            <w:r w:rsidRPr="001B6D2F">
              <w:rPr>
                <w:i/>
                <w:iCs/>
                <w:sz w:val="12"/>
                <w:szCs w:val="12"/>
              </w:rPr>
              <w:t>. ФБ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5 487,1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</w:tr>
      <w:tr w:rsidR="00CE0A70" w:rsidRPr="001B6D2F" w:rsidTr="002956F6">
        <w:trPr>
          <w:trHeight w:val="281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ВИ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4 479,4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</w:tr>
      <w:tr w:rsidR="00CE0A70" w:rsidRPr="001B6D2F" w:rsidTr="002956F6">
        <w:trPr>
          <w:trHeight w:val="55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19.1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3.2.2.1. Обработка принятых справок-расчетов для предоставления субсидий на возмещение части затрат на культуртехнические мероприятия на мелиорированных землях (орошаемых и/или осушаемых), вовлекаемых в сельскохозяйственный оборот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2956F6">
        <w:trPr>
          <w:trHeight w:val="281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19.2</w:t>
            </w:r>
          </w:p>
        </w:tc>
        <w:tc>
          <w:tcPr>
            <w:tcW w:w="3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3.2.2.2. Предоставление субсидий на возмещение части затрат на культуртехнические мероприятия на мелиорированных землях (орошаемых и (или) осушаемых), вовлекаемых в сельскохозяйственный оборот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 xml:space="preserve"> 2 351,6  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2956F6">
        <w:trPr>
          <w:trHeight w:val="273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ФБ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 xml:space="preserve"> 5 487,1  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</w:tr>
      <w:tr w:rsidR="00CE0A70" w:rsidRPr="001B6D2F" w:rsidTr="002956F6">
        <w:trPr>
          <w:trHeight w:val="264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ВИ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 xml:space="preserve"> 4 479,4  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</w:tr>
      <w:tr w:rsidR="00CE0A70" w:rsidRPr="001B6D2F" w:rsidTr="002956F6">
        <w:trPr>
          <w:trHeight w:val="577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Контрольное событие 19-1.</w:t>
            </w:r>
            <w:r w:rsidRPr="001B6D2F">
              <w:rPr>
                <w:sz w:val="12"/>
                <w:szCs w:val="12"/>
              </w:rPr>
              <w:t xml:space="preserve"> Вовлечены в оборот не менее 0,2 тыс. га выбывших сельскохозяйственных угодий за 9 месяцев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растениеводства и технической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30.09.2020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802039">
        <w:trPr>
          <w:trHeight w:val="148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34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Итого по подпрограмме 3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24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 xml:space="preserve"> 28 467,1   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802039">
        <w:trPr>
          <w:trHeight w:val="135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 xml:space="preserve">в </w:t>
            </w:r>
            <w:proofErr w:type="spellStart"/>
            <w:r w:rsidRPr="001B6D2F">
              <w:rPr>
                <w:sz w:val="12"/>
                <w:szCs w:val="12"/>
              </w:rPr>
              <w:t>т.ч</w:t>
            </w:r>
            <w:proofErr w:type="spellEnd"/>
            <w:r w:rsidRPr="001B6D2F">
              <w:rPr>
                <w:sz w:val="12"/>
                <w:szCs w:val="12"/>
              </w:rPr>
              <w:t>. ФБ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 xml:space="preserve"> 5 487,1   </w:t>
            </w: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</w:tr>
      <w:tr w:rsidR="00CE0A70" w:rsidRPr="001B6D2F" w:rsidTr="00802039">
        <w:trPr>
          <w:trHeight w:val="124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ВИ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 xml:space="preserve"> 12 984,2   </w:t>
            </w: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</w:tr>
      <w:tr w:rsidR="00CE0A70" w:rsidRPr="001B6D2F" w:rsidTr="003F7661">
        <w:trPr>
          <w:trHeight w:val="279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548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Подпрограмма 4 «Обеспечение ветеринарного благополучия на территории Республики Коми»</w:t>
            </w:r>
          </w:p>
        </w:tc>
      </w:tr>
      <w:tr w:rsidR="00CE0A70" w:rsidRPr="001B6D2F" w:rsidTr="00691DD4">
        <w:trPr>
          <w:trHeight w:val="279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548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B6D2F" w:rsidRPr="001B6D2F" w:rsidRDefault="001B6D2F" w:rsidP="00691DD4">
            <w:pPr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Задача 1. Оказание ветеринарных услуг государственными ветеринарными учреждениями Республики Коми</w:t>
            </w:r>
          </w:p>
        </w:tc>
      </w:tr>
      <w:tr w:rsidR="00CE0A70" w:rsidRPr="001B6D2F" w:rsidTr="004F1277">
        <w:trPr>
          <w:trHeight w:val="552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20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Основное мероприятие 4.1.1 Оказание государственных услуг (выполнение работ) государственными ветеринарными учреждениями Республики Коми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Отдел финансов и бухгалтерского учета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 xml:space="preserve"> 163 324,6  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color w:val="000000"/>
                <w:sz w:val="12"/>
                <w:szCs w:val="12"/>
              </w:rPr>
            </w:pPr>
            <w:r w:rsidRPr="001B6D2F">
              <w:rPr>
                <w:i/>
                <w:iCs/>
                <w:color w:val="000000"/>
                <w:sz w:val="12"/>
                <w:szCs w:val="12"/>
              </w:rPr>
              <w:t>Количество пунктов, неблагополучных по заразным болезням животных, оздоровленных за год, единиц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2</w:t>
            </w:r>
          </w:p>
        </w:tc>
      </w:tr>
      <w:tr w:rsidR="00CE0A70" w:rsidRPr="001B6D2F" w:rsidTr="004F1277">
        <w:trPr>
          <w:trHeight w:val="4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20.1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4.1.1.1. Предоставление субсидий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финансов и бухгалтерского учета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 xml:space="preserve"> 163 324,6  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color w:val="000000"/>
                <w:sz w:val="12"/>
                <w:szCs w:val="12"/>
              </w:rPr>
            </w:pPr>
            <w:r w:rsidRPr="001B6D2F">
              <w:rPr>
                <w:color w:val="000000"/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EA2614">
        <w:trPr>
          <w:trHeight w:val="571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20.2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4.1.1.2. Мониторинг выполнения государственных заданий на оказание государственных услуг (выполнение работ) государственными ветеринарными учреждениями Республики Коми, в отношении которых Министерство сельского хозяйства и потребительского рынка Республики Коми осуществляет функции и полномочия учредителя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финансов и бухгалтерского учета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EA2614">
        <w:trPr>
          <w:trHeight w:val="585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Контрольное событие 20-1.</w:t>
            </w:r>
            <w:r w:rsidRPr="001B6D2F">
              <w:rPr>
                <w:sz w:val="12"/>
                <w:szCs w:val="12"/>
              </w:rPr>
              <w:t xml:space="preserve"> Проведены лабораторные исследования на особо опасные болезни животных (птиц), болезни общие для человека и животных (птиц), включая отбор проб и их транспортировку, не менее 15,0 тыс. штук в 1 квартале 2020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организации противоэпизоотических, противопаразитарных и ограничительных мероприятий (карантина)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31.03.2020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EA2614">
        <w:trPr>
          <w:trHeight w:val="459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3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Контрольное событие 20-2.</w:t>
            </w:r>
            <w:r w:rsidRPr="001B6D2F">
              <w:rPr>
                <w:sz w:val="12"/>
                <w:szCs w:val="12"/>
              </w:rPr>
              <w:t xml:space="preserve"> Проведены ветеринарно-санитарные экспертизы сырья и продукции животного происхождения на трихинеллез не менее 28,0 тыс. единиц за 1 полугодие 2020 года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организации противоэпизоотических, противопаразитарных и ограничительных мероприятий (карантина)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30.06.2020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4F1277">
        <w:trPr>
          <w:trHeight w:val="192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21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Основное мероприятие 4.1.2 Оказание платных ветеринарных услуг государственными ветеринарными учреждениями Республики Коми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Отдел государственного ветеринарного надзора и контроля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color w:val="000000"/>
                <w:sz w:val="12"/>
                <w:szCs w:val="12"/>
              </w:rPr>
            </w:pPr>
            <w:r w:rsidRPr="001B6D2F">
              <w:rPr>
                <w:i/>
                <w:iCs/>
                <w:color w:val="000000"/>
                <w:sz w:val="12"/>
                <w:szCs w:val="12"/>
              </w:rPr>
              <w:t>Количество пунктов, неблагополучных по заразным болезням животных, оздоровленных за год, единиц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2</w:t>
            </w:r>
          </w:p>
        </w:tc>
      </w:tr>
      <w:tr w:rsidR="00CE0A70" w:rsidRPr="001B6D2F" w:rsidTr="004F1277">
        <w:trPr>
          <w:trHeight w:val="499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21.1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4.1.2.1. Организация проведения диспансеризации сельскохозяйственных животных в сельскохозяйственных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государственного ветеринарного надзора и контроля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4F1277">
        <w:trPr>
          <w:trHeight w:val="368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21.2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4.1.2.2. Проведение исследований дойного стада крупного рогатого скота на маститы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государственного ветеринарного надзора и контроля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5D2645">
        <w:trPr>
          <w:trHeight w:val="236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548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B6D2F" w:rsidRPr="001B6D2F" w:rsidRDefault="001B6D2F" w:rsidP="005D2645">
            <w:pPr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Задача 2. Предотвращение возникновения и распространения особо опасных болезней на территории Республики Коми</w:t>
            </w:r>
          </w:p>
        </w:tc>
      </w:tr>
      <w:tr w:rsidR="00CE0A70" w:rsidRPr="001B6D2F" w:rsidTr="004F1277">
        <w:trPr>
          <w:trHeight w:val="155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22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Основное мероприятие 4.2.1 Возмещение ущерба, понесенного гражданами и юридическими лицами в результате  отчуждения животных и (или) изъятия продуктов животноводства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Отдел организации противоэпизоотических, противопаразитарных и ограничительных мероприятий (карантина)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585,9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Доля муниципальных образований в Республике Коми, реализующих государственное полномочие Республики Коми по организации проведения на территории соответствующего муниципального образования мероприятий при осуществлении деятельности по обращению с животными без владельцев, к общему количеству муниципальных образований, наделенных данным государственным полномочием, процентов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85</w:t>
            </w:r>
          </w:p>
        </w:tc>
      </w:tr>
      <w:tr w:rsidR="00CE0A70" w:rsidRPr="001B6D2F" w:rsidTr="004F1277">
        <w:trPr>
          <w:trHeight w:val="704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22.1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4.2.1.1. Реализация организационных мер по отчуждению животных и/или изъятию продуктов животноводства при ликвидации очагов особо опасных болезней животных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организации противоэпизоотических, противопаразитарных и ограничительных мероприятий (карантина)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790882">
        <w:trPr>
          <w:trHeight w:val="577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22.2</w:t>
            </w:r>
          </w:p>
        </w:tc>
        <w:tc>
          <w:tcPr>
            <w:tcW w:w="3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4.2.1.2. Осуществление компенсационных выплат по возмещению ущерба гражданам и юридическим лицам - владельцам отчужденных животных и изъятых продуктов животноводства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организации противоэпизоотических, противопаразитарных и ограничительных мероприятий (карантина)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585,9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790882">
        <w:trPr>
          <w:trHeight w:val="1159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Контрольное событие 22-1.</w:t>
            </w:r>
            <w:r w:rsidRPr="001B6D2F">
              <w:rPr>
                <w:sz w:val="12"/>
                <w:szCs w:val="12"/>
              </w:rPr>
              <w:t xml:space="preserve"> Подготовка распоряжения Правительства Республики Коми о проведении отчуждения животных и изъятии продуктов животноводства, принятое по представлению Главного государственного ветеринарного инспектора Республики Коми, внесенному в течение 3 дней со дня получения решения от Управления Федеральной службы по ветеринарному и фитосанитарному надзору по Республике Коми о необходимости проведения отчуждения животных и изъятия продуктов животноводства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организации противоэпизоотических, противопаразитарных и ограничительных мероприятий (карантина)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30.11.2020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790882">
        <w:trPr>
          <w:trHeight w:val="132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23</w:t>
            </w:r>
          </w:p>
        </w:tc>
        <w:tc>
          <w:tcPr>
            <w:tcW w:w="3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Основное мероприятие 4.2.2 Осуществление государственного полномочия Республики Коми по организации проведения на территории соответствующего муниципального образования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Отдел государственного ветеринарного надзора и контроля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 xml:space="preserve"> 42 083,1   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color w:val="000000"/>
                <w:sz w:val="12"/>
                <w:szCs w:val="12"/>
              </w:rPr>
            </w:pPr>
            <w:r w:rsidRPr="001B6D2F">
              <w:rPr>
                <w:i/>
                <w:iCs/>
                <w:color w:val="000000"/>
                <w:sz w:val="12"/>
                <w:szCs w:val="12"/>
              </w:rPr>
              <w:t>Доля муниципальных образований в Республике Коми, реализующих государственное полномочие Республики Коми по организации проведения на территории соответствующего муниципального образования мероприятий при осуществлении деятельности по обращению с животными без владельцев, к общему количеству муниципальных образований, наделенных данным государственным полномочием, процентов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85</w:t>
            </w:r>
          </w:p>
        </w:tc>
      </w:tr>
      <w:tr w:rsidR="00CE0A70" w:rsidRPr="001B6D2F" w:rsidTr="001C7D7E">
        <w:trPr>
          <w:trHeight w:val="6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23.1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4.2.2.1. Предоставление субвенций на осуществление государственного полномочия Республики Коми по организации на территории соответствующего муниципального образования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государственного ветеринарного надзора и контроля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 xml:space="preserve"> 36 083,1  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1C7D7E">
        <w:trPr>
          <w:trHeight w:val="543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23.2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4.2.2.2. Создание приютов для животных без владельцев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государственного ветеринарного надзора и контроля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 xml:space="preserve"> 6 000,0  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1C7D7E">
        <w:trPr>
          <w:trHeight w:val="979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Контрольное событие 23-1.</w:t>
            </w:r>
            <w:r w:rsidRPr="001B6D2F">
              <w:rPr>
                <w:sz w:val="12"/>
                <w:szCs w:val="12"/>
              </w:rPr>
              <w:t xml:space="preserve"> Заключены соглашения </w:t>
            </w:r>
            <w:proofErr w:type="gramStart"/>
            <w:r w:rsidRPr="001B6D2F">
              <w:rPr>
                <w:sz w:val="12"/>
                <w:szCs w:val="12"/>
              </w:rPr>
              <w:t>с муниципальными образованиям</w:t>
            </w:r>
            <w:proofErr w:type="gramEnd"/>
            <w:r w:rsidRPr="001B6D2F">
              <w:rPr>
                <w:sz w:val="12"/>
                <w:szCs w:val="12"/>
              </w:rPr>
              <w:t xml:space="preserve"> муниципальных районов (городских округов) о предоставлении субвенций из республиканского бюджета Республики Коми на осуществление государственного полномочия Республики Коми по организации проведения на территории соответствующего муниципального образования мероприятий при осуществлении деятельности по обращению с животными без владельцев в 2020 году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финансов и бухгалтерского учета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30.03.2020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1C7D7E">
        <w:trPr>
          <w:trHeight w:val="421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Контрольное событие 23-2.</w:t>
            </w:r>
            <w:r w:rsidRPr="001B6D2F">
              <w:rPr>
                <w:sz w:val="12"/>
                <w:szCs w:val="12"/>
              </w:rPr>
              <w:t xml:space="preserve"> Реализовано государственное полномочие Республики Коми по организации проведения мероприятий по обращению с животными без владельцев в муниципальных образованиях в Республике Коми, заключивших соглашение с Минсельхозом Республики Коми, в 1 полугодии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государственного ветеринарного надзора и контроля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30.06.2020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1C7D7E">
        <w:trPr>
          <w:trHeight w:val="2122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24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Основное мероприятие 4.2.3 Предупреждение заноса, распространения и ликвидации африканской чумы свиней, а также заразных, в том числе особо опасных болезней животных, по которым могут устанавливаться ограничительные мероприятия (карантин) на территории Республики Коми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Отдел организации противоэпизоотических, противопаразитарных и ограничительных мероприятий (карантина)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 xml:space="preserve"> 1 883,4 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Доля муниципальных образований в Республике Коми, реализующих государственное полномочие Республики Коми по организации проведения на территории соответствующего муниципального образования мероприятий по обращению с животными без владельцев, к общему количеству муниципальных образований, наделенных данным государственным полномочием, процентов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85</w:t>
            </w:r>
          </w:p>
        </w:tc>
      </w:tr>
      <w:tr w:rsidR="00CE0A70" w:rsidRPr="001B6D2F" w:rsidTr="007F74E2">
        <w:trPr>
          <w:trHeight w:val="748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24.1</w:t>
            </w:r>
          </w:p>
        </w:tc>
        <w:tc>
          <w:tcPr>
            <w:tcW w:w="3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4.2.3.1. Финансовое обеспечение выполнения мероприятий по предотвращению заноса, распространения и ликвидации АЧС на территории Республики Коми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финансов и бухгалтерского учета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 xml:space="preserve"> 1 120,0   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7F74E2">
        <w:trPr>
          <w:trHeight w:val="561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24.2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4.2.3.2. Финансовое обеспечение выполнения мероприятий по предотвращению иных особо опасных болезней животных на территории Республики Коми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финансов и бухгалтерского учета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535,6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7F74E2">
        <w:trPr>
          <w:trHeight w:val="713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24.3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4.2.3.3. Ликвидация неиспользуемых скотомогильников (биотермических ям), расположенных на территории Республики Коми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организации противоэпизоотических, противопаразитарных и ограничительных мероприятий (карантина)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227,8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7F74E2">
        <w:trPr>
          <w:trHeight w:val="729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Контрольное событие 24-1.</w:t>
            </w:r>
            <w:r w:rsidRPr="001B6D2F">
              <w:rPr>
                <w:sz w:val="12"/>
                <w:szCs w:val="12"/>
              </w:rPr>
              <w:t xml:space="preserve"> Проведены работы по предотвращению африканской чумы свиней (АЧС) в 20 МО и ГО Республики Коми за 9 месяцев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организации противоэпизоотических, противопаразитарных и ограничительных мероприятий (карантина)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30.09.2020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7F74E2">
        <w:trPr>
          <w:trHeight w:val="192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Итого по подпрограмме 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 xml:space="preserve"> 207 877,1  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7F74E2">
        <w:trPr>
          <w:trHeight w:val="26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548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Подпрограмма 5 «Комплексное развитие сельских территорий»</w:t>
            </w:r>
          </w:p>
        </w:tc>
      </w:tr>
      <w:tr w:rsidR="00CE0A70" w:rsidRPr="001B6D2F" w:rsidTr="00CE0A70">
        <w:trPr>
          <w:trHeight w:val="36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548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Задача 1. Создание условий для обеспечения доступным и комфортным жильем сельского населения</w:t>
            </w:r>
          </w:p>
        </w:tc>
      </w:tr>
      <w:tr w:rsidR="00CE0A70" w:rsidRPr="001B6D2F" w:rsidTr="007F74E2">
        <w:trPr>
          <w:trHeight w:val="331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25</w:t>
            </w:r>
          </w:p>
        </w:tc>
        <w:tc>
          <w:tcPr>
            <w:tcW w:w="3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Основное мероприятие 5.1.1 Содействие в развитии жилищного строительства на сельских территориях и повышении уровня благоустройства домовладений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01.01.2020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24 474,0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Ввод (приобретение) жилых помещений (жилых домов) для граждан, проживающих на сельских территориях, тыс. квадратных метров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0,512</w:t>
            </w:r>
          </w:p>
        </w:tc>
      </w:tr>
      <w:tr w:rsidR="00CE0A70" w:rsidRPr="001B6D2F" w:rsidTr="007F74E2">
        <w:trPr>
          <w:trHeight w:val="265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 xml:space="preserve">в </w:t>
            </w:r>
            <w:proofErr w:type="spellStart"/>
            <w:r w:rsidRPr="001B6D2F">
              <w:rPr>
                <w:i/>
                <w:iCs/>
                <w:sz w:val="12"/>
                <w:szCs w:val="12"/>
              </w:rPr>
              <w:t>т.ч</w:t>
            </w:r>
            <w:proofErr w:type="spellEnd"/>
            <w:r w:rsidRPr="001B6D2F">
              <w:rPr>
                <w:i/>
                <w:iCs/>
                <w:sz w:val="12"/>
                <w:szCs w:val="12"/>
              </w:rPr>
              <w:t>. ФБ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8 113,2</w:t>
            </w: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</w:tr>
      <w:tr w:rsidR="00CE0A70" w:rsidRPr="001B6D2F" w:rsidTr="007F74E2">
        <w:trPr>
          <w:trHeight w:val="273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ВИ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7 011,8</w:t>
            </w: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</w:tr>
      <w:tr w:rsidR="00CE0A70" w:rsidRPr="001B6D2F" w:rsidTr="007F74E2">
        <w:trPr>
          <w:trHeight w:val="557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25.1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5.1.1.1. Взаимодействие с Министерством сельского хозяйства Российской Федерации по вопросу привлечения средств федерального бюджета на развитие жилищного строительства на сельских территориях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7F74E2">
        <w:trPr>
          <w:trHeight w:val="283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25.2</w:t>
            </w:r>
          </w:p>
        </w:tc>
        <w:tc>
          <w:tcPr>
            <w:tcW w:w="3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5.1.1.2. Предоставление социальных выплат на строительство (приобретение) жилья гражданам, проживающим на сельских территориях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16 360,8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7F74E2">
        <w:trPr>
          <w:trHeight w:val="276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ФБ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8 113,2</w:t>
            </w: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</w:tr>
      <w:tr w:rsidR="00CE0A70" w:rsidRPr="001B6D2F" w:rsidTr="00395C8A">
        <w:trPr>
          <w:trHeight w:val="277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ВИ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7 011,8</w:t>
            </w: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</w:tr>
      <w:tr w:rsidR="00CE0A70" w:rsidRPr="001B6D2F" w:rsidTr="00395C8A">
        <w:trPr>
          <w:trHeight w:val="563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 xml:space="preserve">Контрольное событие 25-1. </w:t>
            </w:r>
            <w:r w:rsidRPr="001B6D2F">
              <w:rPr>
                <w:sz w:val="12"/>
                <w:szCs w:val="12"/>
              </w:rPr>
              <w:t xml:space="preserve">Заключены договоры в 2020 году о взаимодействии между Минсельхозом РК и администрациями муниципальных районов (городских округов)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30.03.2020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395C8A">
        <w:trPr>
          <w:trHeight w:val="7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3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Контрольное событие 25-2.</w:t>
            </w:r>
            <w:r w:rsidRPr="001B6D2F">
              <w:rPr>
                <w:sz w:val="12"/>
                <w:szCs w:val="12"/>
              </w:rPr>
              <w:t xml:space="preserve"> Предоставлены социальные выплаты на строительство (приобретение) жилья не менее 10 семьям граждан за 9 месяцев 2020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30.09.2020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CE0A70">
        <w:trPr>
          <w:trHeight w:val="3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548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Задача 2. Создание и развитие инфраструктуры на сельских территориях</w:t>
            </w:r>
          </w:p>
        </w:tc>
      </w:tr>
      <w:tr w:rsidR="00CE0A70" w:rsidRPr="001B6D2F" w:rsidTr="00395C8A">
        <w:trPr>
          <w:trHeight w:val="318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26</w:t>
            </w:r>
          </w:p>
        </w:tc>
        <w:tc>
          <w:tcPr>
            <w:tcW w:w="3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Основное мероприятие 5.2.1 Содействие развитию инженерной инфраструктуры на сельских территориях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01.01.2020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 xml:space="preserve"> 199 471,7   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color w:val="000000"/>
                <w:sz w:val="12"/>
                <w:szCs w:val="12"/>
              </w:rPr>
            </w:pPr>
            <w:r w:rsidRPr="001B6D2F">
              <w:rPr>
                <w:i/>
                <w:iCs/>
                <w:color w:val="000000"/>
                <w:sz w:val="12"/>
                <w:szCs w:val="12"/>
              </w:rPr>
              <w:t>1. Ввод в действие распределительных газовых сетей, километров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17,6</w:t>
            </w:r>
          </w:p>
        </w:tc>
      </w:tr>
      <w:tr w:rsidR="00CE0A70" w:rsidRPr="001B6D2F" w:rsidTr="00395C8A">
        <w:trPr>
          <w:trHeight w:val="323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proofErr w:type="spellStart"/>
            <w:r w:rsidRPr="001B6D2F">
              <w:rPr>
                <w:i/>
                <w:iCs/>
                <w:sz w:val="12"/>
                <w:szCs w:val="12"/>
              </w:rPr>
              <w:t>в.т.ч</w:t>
            </w:r>
            <w:proofErr w:type="spellEnd"/>
            <w:r w:rsidRPr="001B6D2F">
              <w:rPr>
                <w:i/>
                <w:iCs/>
                <w:sz w:val="12"/>
                <w:szCs w:val="12"/>
              </w:rPr>
              <w:t>. ФБ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 xml:space="preserve">61 092,9 </w:t>
            </w: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color w:val="000000"/>
                <w:sz w:val="12"/>
                <w:szCs w:val="12"/>
              </w:rPr>
            </w:pPr>
            <w:r w:rsidRPr="001B6D2F">
              <w:rPr>
                <w:i/>
                <w:iCs/>
                <w:color w:val="000000"/>
                <w:sz w:val="12"/>
                <w:szCs w:val="12"/>
              </w:rPr>
              <w:t>2. Ввод в действие локальных водопроводов, километров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1,3</w:t>
            </w:r>
          </w:p>
        </w:tc>
      </w:tr>
      <w:tr w:rsidR="00CE0A70" w:rsidRPr="001B6D2F" w:rsidTr="00395C8A">
        <w:trPr>
          <w:trHeight w:val="272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МБ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 xml:space="preserve"> 7 283,1   </w:t>
            </w: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</w:tr>
      <w:tr w:rsidR="00CE0A70" w:rsidRPr="001B6D2F" w:rsidTr="008A19E5">
        <w:trPr>
          <w:trHeight w:val="275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26.1</w:t>
            </w:r>
          </w:p>
        </w:tc>
        <w:tc>
          <w:tcPr>
            <w:tcW w:w="3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5.2.1.1. Предоставление субсидий на реализацию мероприятий по развитию газификации и водоснабжения на сельских территориях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 xml:space="preserve"> 81 926,0   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8A19E5">
        <w:trPr>
          <w:trHeight w:val="265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ФБ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 xml:space="preserve">24 758,9 </w:t>
            </w: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</w:tr>
      <w:tr w:rsidR="00CE0A70" w:rsidRPr="001B6D2F" w:rsidTr="008A19E5">
        <w:trPr>
          <w:trHeight w:val="283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 xml:space="preserve"> 4 311,9   </w:t>
            </w: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</w:tr>
      <w:tr w:rsidR="00CE0A70" w:rsidRPr="001B6D2F" w:rsidTr="008A19E5">
        <w:trPr>
          <w:trHeight w:val="273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26.2</w:t>
            </w:r>
          </w:p>
        </w:tc>
        <w:tc>
          <w:tcPr>
            <w:tcW w:w="3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5.2.1.2. Предоставление субсидий на реализацию проектов комплексного обустройства площадок под компактную жилищную застройку на сельских территориях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 xml:space="preserve"> 56 452,8   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8A19E5">
        <w:trPr>
          <w:trHeight w:val="280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ФБ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 xml:space="preserve">36 334,0 </w:t>
            </w: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</w:tr>
      <w:tr w:rsidR="00CE0A70" w:rsidRPr="001B6D2F" w:rsidTr="008A19E5">
        <w:trPr>
          <w:trHeight w:val="269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 xml:space="preserve"> 2 971,2   </w:t>
            </w: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</w:tr>
      <w:tr w:rsidR="00CE0A70" w:rsidRPr="001B6D2F" w:rsidTr="008A19E5">
        <w:trPr>
          <w:trHeight w:val="696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Контрольное событие 26-1.</w:t>
            </w:r>
            <w:r w:rsidRPr="001B6D2F">
              <w:rPr>
                <w:sz w:val="12"/>
                <w:szCs w:val="12"/>
              </w:rPr>
              <w:t xml:space="preserve"> Достигнуто не менее 50% технической готовности объектов по газификации и водоснабжению на сельских территориях за 9 месяцев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30.09.2020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D4727F">
        <w:trPr>
          <w:trHeight w:val="410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27</w:t>
            </w:r>
          </w:p>
        </w:tc>
        <w:tc>
          <w:tcPr>
            <w:tcW w:w="3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Основное мероприятие 5.2.2 Строительство (реконструкция) автомобильных дорог общего пользования с твердым покрытием, ведущих от сети автомобильных дорог общего пользования к общественно значимым объектам населенных пунктов, расположенных на сельских территориях, объектам производства и переработки продукции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proofErr w:type="spellStart"/>
            <w:r w:rsidRPr="001B6D2F">
              <w:rPr>
                <w:i/>
                <w:iCs/>
                <w:sz w:val="12"/>
                <w:szCs w:val="12"/>
              </w:rPr>
              <w:t>Слабиков</w:t>
            </w:r>
            <w:proofErr w:type="spellEnd"/>
            <w:r w:rsidRPr="001B6D2F">
              <w:rPr>
                <w:i/>
                <w:iCs/>
                <w:sz w:val="12"/>
                <w:szCs w:val="12"/>
              </w:rPr>
              <w:t xml:space="preserve"> Э.В., заместитель министра строительства и дорожного хозяйства Республики Коми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 xml:space="preserve">Отдел анализа дорожного хозяйства и взаимодействия с муниципальными образованиями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01.01.2020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 xml:space="preserve"> 137 237,6   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Количество реализованных на сельских территориях проектов по благоустройству (нарастающим итогом), единиц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6</w:t>
            </w:r>
          </w:p>
        </w:tc>
      </w:tr>
      <w:tr w:rsidR="00CE0A70" w:rsidRPr="001B6D2F" w:rsidTr="00D4727F">
        <w:trPr>
          <w:trHeight w:val="271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proofErr w:type="spellStart"/>
            <w:r w:rsidRPr="001B6D2F">
              <w:rPr>
                <w:i/>
                <w:iCs/>
                <w:sz w:val="12"/>
                <w:szCs w:val="12"/>
              </w:rPr>
              <w:t>в.т.ч</w:t>
            </w:r>
            <w:proofErr w:type="spellEnd"/>
            <w:r w:rsidRPr="001B6D2F">
              <w:rPr>
                <w:i/>
                <w:iCs/>
                <w:sz w:val="12"/>
                <w:szCs w:val="12"/>
              </w:rPr>
              <w:t>. ФБ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 xml:space="preserve"> 96 066,3   </w:t>
            </w: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</w:tr>
      <w:tr w:rsidR="00CE0A70" w:rsidRPr="001B6D2F" w:rsidTr="00D4727F">
        <w:trPr>
          <w:trHeight w:val="136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МБ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 xml:space="preserve"> 1 386,6   </w:t>
            </w: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</w:tr>
      <w:tr w:rsidR="00CE0A70" w:rsidRPr="001B6D2F" w:rsidTr="00D4727F">
        <w:trPr>
          <w:trHeight w:val="56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27.1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5.2.2.1. Направление в Минсельхоз РФ перечня объектов строительства (реконструкции) автомобильных дорог, ведущих к общественно значимым объектам сельских населенных пунктов, объектам производства и переработки сельскохозяйственной продукции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proofErr w:type="spellStart"/>
            <w:r w:rsidRPr="001B6D2F">
              <w:rPr>
                <w:sz w:val="12"/>
                <w:szCs w:val="12"/>
              </w:rPr>
              <w:t>Слабиков</w:t>
            </w:r>
            <w:proofErr w:type="spellEnd"/>
            <w:r w:rsidRPr="001B6D2F">
              <w:rPr>
                <w:sz w:val="12"/>
                <w:szCs w:val="12"/>
              </w:rPr>
              <w:t xml:space="preserve"> Э.В., заместитель министра строительства и дорожного хозяйства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анализа дорожного хозяйства и взаимодействия с муниципальными образованиями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 xml:space="preserve">0,0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D4727F">
        <w:trPr>
          <w:trHeight w:val="435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27.2</w:t>
            </w:r>
          </w:p>
        </w:tc>
        <w:tc>
          <w:tcPr>
            <w:tcW w:w="3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5.2.2.2. Предоставление субсидий на реализацию мероприятий по строительству и реконструкции автомобильных дорог общего пользования регионального/местного значения с твердым покрытием, ведущих от сети автомобильных дорог общего пользования к общественно значимым объектам населенных пунктов, расположенных на сельских территориях, объектам производства и переработки продукции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proofErr w:type="spellStart"/>
            <w:r w:rsidRPr="001B6D2F">
              <w:rPr>
                <w:sz w:val="12"/>
                <w:szCs w:val="12"/>
              </w:rPr>
              <w:t>Слабиков</w:t>
            </w:r>
            <w:proofErr w:type="spellEnd"/>
            <w:r w:rsidRPr="001B6D2F">
              <w:rPr>
                <w:sz w:val="12"/>
                <w:szCs w:val="12"/>
              </w:rPr>
              <w:t xml:space="preserve"> Э.В., заместитель министра строительства и дорожного хозяйства Республики Коми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 xml:space="preserve">Отдел анализа дорожного хозяйства и взаимодействия с муниципальными образованиями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 xml:space="preserve"> 41 171,3  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D4727F">
        <w:trPr>
          <w:trHeight w:val="272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ФБ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 xml:space="preserve"> 96 066,3  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</w:tr>
      <w:tr w:rsidR="00CE0A70" w:rsidRPr="001B6D2F" w:rsidTr="00D4727F">
        <w:trPr>
          <w:trHeight w:val="275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 xml:space="preserve"> 1 386,6  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</w:tr>
      <w:tr w:rsidR="00CE0A70" w:rsidRPr="001B6D2F" w:rsidTr="00E7734A">
        <w:trPr>
          <w:trHeight w:val="704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 xml:space="preserve">Контрольное событие 27-1. </w:t>
            </w:r>
            <w:r w:rsidRPr="001B6D2F">
              <w:rPr>
                <w:sz w:val="12"/>
                <w:szCs w:val="12"/>
              </w:rPr>
              <w:t>Заключены соглашения с Федеральным дорожным агентством о предоставлении субсидий из федерального бюджета республиканскому бюджету Республики Коми на реализацию мероприятий по строительству (реконструкции) автомобильных дорог, ведущих к общественно значимым объектам сельских населенных пунктов, объектам производства и переработки сельскохозяйственной продукции в 2020 году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proofErr w:type="spellStart"/>
            <w:r w:rsidRPr="001B6D2F">
              <w:rPr>
                <w:sz w:val="12"/>
                <w:szCs w:val="12"/>
              </w:rPr>
              <w:t>Слабиков</w:t>
            </w:r>
            <w:proofErr w:type="spellEnd"/>
            <w:r w:rsidRPr="001B6D2F">
              <w:rPr>
                <w:sz w:val="12"/>
                <w:szCs w:val="12"/>
              </w:rPr>
              <w:t xml:space="preserve"> Э.В., заместитель министра строительства  и дорожного хозяйства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анализа дорожного хозяйства и взаимодействия с муниципальными образованиями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30.03.2020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E7734A">
        <w:trPr>
          <w:trHeight w:val="704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 xml:space="preserve">Контрольное событие 27-2. </w:t>
            </w:r>
            <w:r w:rsidRPr="001B6D2F">
              <w:rPr>
                <w:sz w:val="12"/>
                <w:szCs w:val="12"/>
              </w:rPr>
              <w:t>Достигнуто не менее 50% технической готовности объекта по строительству и реконструкции автомобильных дорог общего пользования с твердым покрытием за 9 месяцев 2020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proofErr w:type="spellStart"/>
            <w:r w:rsidRPr="001B6D2F">
              <w:rPr>
                <w:sz w:val="12"/>
                <w:szCs w:val="12"/>
              </w:rPr>
              <w:t>Слабиков</w:t>
            </w:r>
            <w:proofErr w:type="spellEnd"/>
            <w:r w:rsidRPr="001B6D2F">
              <w:rPr>
                <w:sz w:val="12"/>
                <w:szCs w:val="12"/>
              </w:rPr>
              <w:t xml:space="preserve"> Э.В., заместитель министра строительства  и дорожного хозяйства Республики Коми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анализа дорожного хозяйства и взаимодействия с муниципальными образованиями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30.09.2020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BA10A5">
        <w:trPr>
          <w:trHeight w:val="432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28</w:t>
            </w:r>
          </w:p>
        </w:tc>
        <w:tc>
          <w:tcPr>
            <w:tcW w:w="3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Основное мероприятие 5.2.3 Содействие благоустройству сельских территорий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01.01.2020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01.01.2020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 xml:space="preserve"> 11 787,6   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color w:val="000000"/>
                <w:sz w:val="12"/>
                <w:szCs w:val="12"/>
              </w:rPr>
            </w:pPr>
            <w:r w:rsidRPr="001B6D2F">
              <w:rPr>
                <w:i/>
                <w:iCs/>
                <w:color w:val="000000"/>
                <w:sz w:val="12"/>
                <w:szCs w:val="12"/>
              </w:rPr>
              <w:t>Количество реализованных на сельских территориях проектов по благоустройству (нарастающим итогом), единиц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6</w:t>
            </w:r>
          </w:p>
        </w:tc>
      </w:tr>
      <w:tr w:rsidR="00CE0A70" w:rsidRPr="001B6D2F" w:rsidTr="00BA10A5">
        <w:trPr>
          <w:trHeight w:val="410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 xml:space="preserve">в </w:t>
            </w:r>
            <w:proofErr w:type="spellStart"/>
            <w:r w:rsidRPr="001B6D2F">
              <w:rPr>
                <w:i/>
                <w:iCs/>
                <w:sz w:val="12"/>
                <w:szCs w:val="12"/>
              </w:rPr>
              <w:t>т.ч</w:t>
            </w:r>
            <w:proofErr w:type="spellEnd"/>
            <w:r w:rsidRPr="001B6D2F">
              <w:rPr>
                <w:i/>
                <w:iCs/>
                <w:sz w:val="12"/>
                <w:szCs w:val="12"/>
              </w:rPr>
              <w:t>. ФБ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 xml:space="preserve">8 248,0 </w:t>
            </w: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</w:tr>
      <w:tr w:rsidR="00CE0A70" w:rsidRPr="001B6D2F" w:rsidTr="00BA10A5">
        <w:trPr>
          <w:trHeight w:val="558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28.1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5.2.3.1. Заключение соглашений о предоставлении субсидий на реализацию мероприятий по благоустройству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 xml:space="preserve">0,0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BA10A5">
        <w:trPr>
          <w:trHeight w:val="425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28.2</w:t>
            </w:r>
          </w:p>
        </w:tc>
        <w:tc>
          <w:tcPr>
            <w:tcW w:w="3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5.2.3.2. Предоставление субсидий на реализацию мероприятий по благоустройству сельских территорий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 xml:space="preserve"> 3 539,6   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BA10A5">
        <w:trPr>
          <w:trHeight w:val="417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ФБ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 xml:space="preserve">8 248,0 </w:t>
            </w: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</w:tr>
      <w:tr w:rsidR="00CE0A70" w:rsidRPr="001B6D2F" w:rsidTr="004A1AC9">
        <w:trPr>
          <w:trHeight w:val="56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color w:val="FF0000"/>
                <w:sz w:val="12"/>
                <w:szCs w:val="12"/>
              </w:rPr>
            </w:pPr>
            <w:r w:rsidRPr="001B6D2F">
              <w:rPr>
                <w:color w:val="FF0000"/>
                <w:sz w:val="12"/>
                <w:szCs w:val="12"/>
              </w:rPr>
              <w:t> 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 xml:space="preserve">Контрольное событие 28-1. </w:t>
            </w:r>
            <w:r w:rsidRPr="001B6D2F">
              <w:rPr>
                <w:sz w:val="12"/>
                <w:szCs w:val="12"/>
              </w:rPr>
              <w:t>Реализовано не менее 4 проектов по благоустройству на сельских территориях за 9 месяцев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30.09.2020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4A1AC9">
        <w:trPr>
          <w:trHeight w:val="419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29</w:t>
            </w:r>
          </w:p>
        </w:tc>
        <w:tc>
          <w:tcPr>
            <w:tcW w:w="3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Основное мероприятие 5.2.4 Формирование современного облика сельских территорий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01.01.2020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 xml:space="preserve"> 79 200,0   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color w:val="000000"/>
                <w:sz w:val="12"/>
                <w:szCs w:val="12"/>
              </w:rPr>
            </w:pPr>
            <w:r w:rsidRPr="001B6D2F">
              <w:rPr>
                <w:i/>
                <w:iCs/>
                <w:color w:val="000000"/>
                <w:sz w:val="12"/>
                <w:szCs w:val="12"/>
              </w:rPr>
              <w:t>Количество реализованных на сельских территориях проектов по благоустройству (нарастающим итогом), единиц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6</w:t>
            </w:r>
          </w:p>
        </w:tc>
      </w:tr>
      <w:tr w:rsidR="00CE0A70" w:rsidRPr="001B6D2F" w:rsidTr="004A1AC9">
        <w:trPr>
          <w:trHeight w:val="283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МБ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 xml:space="preserve"> 4 168,4   </w:t>
            </w: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</w:p>
        </w:tc>
      </w:tr>
      <w:tr w:rsidR="00CE0A70" w:rsidRPr="001B6D2F" w:rsidTr="004A1AC9">
        <w:trPr>
          <w:trHeight w:val="6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29.1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5.2.4.1. Заключение соглашений о предоставлении субсидий на реализацию мероприятий по формированию современного облика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4A1AC9">
        <w:trPr>
          <w:trHeight w:val="411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29.2</w:t>
            </w:r>
          </w:p>
        </w:tc>
        <w:tc>
          <w:tcPr>
            <w:tcW w:w="3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5.2.4.2. Предоставление субсидий на реализацию проектов комплексного развития сельских территорий (сельских агломераций)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 xml:space="preserve"> 79 200,0   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4A1AC9">
        <w:trPr>
          <w:trHeight w:val="148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 xml:space="preserve"> 4 168,4   </w:t>
            </w: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</w:tr>
      <w:tr w:rsidR="00CE0A70" w:rsidRPr="001B6D2F" w:rsidTr="00EC6FC0">
        <w:trPr>
          <w:trHeight w:val="279"/>
        </w:trPr>
        <w:tc>
          <w:tcPr>
            <w:tcW w:w="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color w:val="FF0000"/>
                <w:sz w:val="12"/>
                <w:szCs w:val="12"/>
              </w:rPr>
            </w:pPr>
            <w:r w:rsidRPr="001B6D2F">
              <w:rPr>
                <w:color w:val="FF0000"/>
                <w:sz w:val="12"/>
                <w:szCs w:val="12"/>
              </w:rPr>
              <w:t> </w:t>
            </w:r>
          </w:p>
        </w:tc>
        <w:tc>
          <w:tcPr>
            <w:tcW w:w="3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 xml:space="preserve">Контрольное событие 29-1. </w:t>
            </w:r>
            <w:r w:rsidRPr="001B6D2F">
              <w:rPr>
                <w:sz w:val="12"/>
                <w:szCs w:val="12"/>
              </w:rPr>
              <w:t>Достигнуто не менее 30% технической готовности объекта по формированию современного облика сельских территорий за 10 месяцев 2020 года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реализации социальных программ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31.10.2020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EC6FC0">
        <w:trPr>
          <w:trHeight w:val="147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3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Итого по подпрограмме 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24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452 170,9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EC6FC0">
        <w:trPr>
          <w:trHeight w:val="122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 xml:space="preserve">в </w:t>
            </w:r>
            <w:proofErr w:type="spellStart"/>
            <w:r w:rsidRPr="001B6D2F">
              <w:rPr>
                <w:sz w:val="12"/>
                <w:szCs w:val="12"/>
              </w:rPr>
              <w:t>т.ч</w:t>
            </w:r>
            <w:proofErr w:type="spellEnd"/>
            <w:r w:rsidRPr="001B6D2F">
              <w:rPr>
                <w:sz w:val="12"/>
                <w:szCs w:val="12"/>
              </w:rPr>
              <w:t>. ФБ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173 520,4</w:t>
            </w: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</w:tr>
      <w:tr w:rsidR="00CE0A70" w:rsidRPr="001B6D2F" w:rsidTr="00EC6FC0">
        <w:trPr>
          <w:trHeight w:val="124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12 838,1</w:t>
            </w: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</w:tr>
      <w:tr w:rsidR="00CE0A70" w:rsidRPr="001B6D2F" w:rsidTr="00EC6FC0">
        <w:trPr>
          <w:trHeight w:val="125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3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ВИ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7 011,8</w:t>
            </w: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</w:tr>
      <w:tr w:rsidR="00CE0A70" w:rsidRPr="001B6D2F" w:rsidTr="00EC6FC0">
        <w:trPr>
          <w:trHeight w:val="256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548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Подпрограмма 6 «Обеспечение реализации Государственной программы»</w:t>
            </w:r>
          </w:p>
        </w:tc>
      </w:tr>
      <w:tr w:rsidR="00CE0A70" w:rsidRPr="001B6D2F" w:rsidTr="00EC6FC0">
        <w:trPr>
          <w:trHeight w:val="273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548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Задача 1. Координация и контроль хода реализации мероприятий государственной программы</w:t>
            </w:r>
          </w:p>
        </w:tc>
      </w:tr>
      <w:tr w:rsidR="00CE0A70" w:rsidRPr="001B6D2F" w:rsidTr="00EC6FC0">
        <w:trPr>
          <w:trHeight w:val="406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30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Основное мероприятие 6.1.1 Реализация функций аппаратов исполнителей и участников государственной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 xml:space="preserve">Князев А.П.,  Заместитель Председателя Правительства Республики Коми - министр  сельского хозяйства и потребительского рынка Республики Коми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Структурные подразделения Министерства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78 060,1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Уровень соблюдения установленных сроков утверждения Комплексного плана действий по реализации Программы и внесения в него изменений, процентов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100</w:t>
            </w:r>
          </w:p>
        </w:tc>
      </w:tr>
      <w:tr w:rsidR="00CE0A70" w:rsidRPr="001B6D2F" w:rsidTr="00EC6FC0">
        <w:trPr>
          <w:trHeight w:val="559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30.1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6.1.1.1. Руководство и управление в сфере установленных функций органов государственной власти Республики Коми, государственных органов Республики Коми, образованных Главой Республики Коми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 xml:space="preserve">Князев А.П.,  Заместитель Председателя Правительства Республики Коми - министр  сельского хозяйства и потребительского рынка Республики Коми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ГУ РК «Центр господдержки АПК и рыбного хозяйства РК»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78 060,1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EC6FC0">
        <w:trPr>
          <w:trHeight w:val="704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30.2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6.1.1.2. Взаимодействие Министерства сельского хозяйства и потребительского рынка Республики Коми с Министерством сельского хозяйства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Суворов И.А., заместитель министра сельского хозяйства и потребительского рынка РК – главный государственный ветеринарный инспектор Республики Коми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финансов и бухгалтерского учета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0B7324">
        <w:trPr>
          <w:trHeight w:val="402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31</w:t>
            </w:r>
          </w:p>
        </w:tc>
        <w:tc>
          <w:tcPr>
            <w:tcW w:w="3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Основное мероприятие 6.1.2 Обеспечение деятельности государственных организаций Республики Коми в установленной сфере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 xml:space="preserve">Князев А.П.,  Заместитель Председателя Правительства Республики Коми - министр  сельского хозяйства и потребительского рынка Республики Коми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ГУ РК «Центр господдержки АПК и рыбного хозяйства РК»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1B6D2F">
              <w:rPr>
                <w:i/>
                <w:iCs/>
                <w:color w:val="000000"/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color w:val="000000"/>
                <w:sz w:val="12"/>
                <w:szCs w:val="12"/>
              </w:rPr>
            </w:pPr>
            <w:r w:rsidRPr="001B6D2F">
              <w:rPr>
                <w:i/>
                <w:iCs/>
                <w:color w:val="000000"/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88 704,6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Уровень соблюдения установленных сроков утверждения Комплексного плана действий по реализации Программы и внесения в него изменений, процентов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100</w:t>
            </w:r>
          </w:p>
        </w:tc>
      </w:tr>
      <w:tr w:rsidR="00CE0A70" w:rsidRPr="001B6D2F" w:rsidTr="000B7324">
        <w:trPr>
          <w:trHeight w:val="272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6.1.2.1. Организация взаимодействия Министерства сельского хозяйства и потребительского рынка Республики Коми, как ответственного исполнителя Государственной программы, с государственными организациями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 xml:space="preserve">Князев А.П.,  Заместитель Председателя Правительства Республики Коми - министр  сельского хозяйства и потребительского рынка Республики Коми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Структурные подразделения Министерства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color w:val="000000"/>
                <w:sz w:val="12"/>
                <w:szCs w:val="12"/>
              </w:rPr>
            </w:pPr>
            <w:r w:rsidRPr="001B6D2F">
              <w:rPr>
                <w:color w:val="000000"/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color w:val="000000"/>
                <w:sz w:val="12"/>
                <w:szCs w:val="12"/>
              </w:rPr>
            </w:pPr>
            <w:r w:rsidRPr="001B6D2F">
              <w:rPr>
                <w:color w:val="000000"/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0B7324">
        <w:trPr>
          <w:trHeight w:val="139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31.2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 6.1.2.2. Обеспечение деятельности государственных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 xml:space="preserve">Князев А.П.,  Заместитель Председателя Правительства Республики Коми - министр  сельского хозяйства и потребительского рынка Республики Коми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ГУ РК «Центр господдержки АПК и рыбного хозяйства РК»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color w:val="000000"/>
                <w:sz w:val="12"/>
                <w:szCs w:val="12"/>
              </w:rPr>
            </w:pPr>
            <w:r w:rsidRPr="001B6D2F">
              <w:rPr>
                <w:color w:val="000000"/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color w:val="000000"/>
                <w:sz w:val="12"/>
                <w:szCs w:val="12"/>
              </w:rPr>
            </w:pPr>
            <w:r w:rsidRPr="001B6D2F">
              <w:rPr>
                <w:color w:val="000000"/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88 704,6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EF1C62">
        <w:trPr>
          <w:trHeight w:val="289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548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Задача 2. Информационно-аналитическое, консультационное и кадровое обеспечение агропромышленного и рыбохозяйственного комплексов</w:t>
            </w:r>
          </w:p>
        </w:tc>
      </w:tr>
      <w:tr w:rsidR="00CE0A70" w:rsidRPr="001B6D2F" w:rsidTr="00EF1C62">
        <w:trPr>
          <w:trHeight w:val="705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32</w:t>
            </w:r>
          </w:p>
        </w:tc>
        <w:tc>
          <w:tcPr>
            <w:tcW w:w="3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Основное мероприятие 6.2.1 Реализация мероприятий по информационному, информационно-аналитическому, консультационному обеспечению агропромышленного и рыбохозяйственного комплексов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 xml:space="preserve">Князев А.П.,  Заместитель Председателя Правительства Республики Коми - министр  сельского хозяйства и потребительского рынка Республики Коми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Отдел информационного обеспечения и технической защиты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430,7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Удельный вес выполненных мероприятий в общем количестве мероприятий по вопросам развития агропромышленного комплекса, предусмотренных Планом общереспубликанских мероприятий, процентов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100</w:t>
            </w:r>
          </w:p>
        </w:tc>
      </w:tr>
      <w:tr w:rsidR="00CE0A70" w:rsidRPr="001B6D2F" w:rsidTr="000B7324">
        <w:trPr>
          <w:trHeight w:val="451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32.1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6.2.1.1. Расходы на информационное, информационно-аналитическое, консультационное обеспечение агропромышленного и рыбохозяйственного комплексов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 xml:space="preserve">Князев А.П.,  Заместитель Председателя Правительства Республики Коми - министр  сельского хозяйства и потребительского рынка Республики Коми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Отдел информационного обеспечения и технической защиты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430,7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0B7324">
        <w:trPr>
          <w:trHeight w:val="463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32.2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6.2.1.2. Консультационное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 xml:space="preserve">Князев А.П.,  Заместитель Председателя Правительства Республики Коми - министр  сельского хозяйства и потребительского рынка Республики Коми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ГУ РК «Центр господдержки АПК и рыбного хозяйства РК»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0B7324">
        <w:trPr>
          <w:trHeight w:val="457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33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Основное мероприятие 6.2.2 Содействие кадровому обеспечению агропромышленного и рыбохозяйственного комплексов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 xml:space="preserve">Князев А.П.,  Заместитель Председателя Правительства Республики Коми - министр  сельского хозяйства и потребительского рынка Республики Коми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 xml:space="preserve">Отдел правового и кадрового обеспечения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5 803,9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Удельный вес выполненных мероприятий в общем количестве мероприятий по вопросам развития агропромышленного комплекса, предусмотренных Планом общереспубликанских мероприятий, процентов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i/>
                <w:iCs/>
                <w:sz w:val="12"/>
                <w:szCs w:val="12"/>
              </w:rPr>
            </w:pPr>
            <w:r w:rsidRPr="001B6D2F">
              <w:rPr>
                <w:i/>
                <w:iCs/>
                <w:sz w:val="12"/>
                <w:szCs w:val="12"/>
              </w:rPr>
              <w:t>100</w:t>
            </w:r>
          </w:p>
        </w:tc>
      </w:tr>
      <w:tr w:rsidR="00CE0A70" w:rsidRPr="001B6D2F" w:rsidTr="000B7324">
        <w:trPr>
          <w:trHeight w:val="203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33.1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6.2.2.1. Предоставление субсидий на денежную выплату специалистам и рабочим кадрам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 xml:space="preserve">Князев А.П.,  Заместитель Председателя Правительства Республики Коми - министр  сельского хозяйства и потребительского рынка Республики Коми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ГУ РК «Центр господдержки АПК и рыбного хозяйства РК»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3 300,0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0B7324">
        <w:trPr>
          <w:trHeight w:val="197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33.2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6.2.2.2. Расходы на мероприятия по содействию кадровому обеспечению отрасли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 xml:space="preserve">Князев А.П.,  Заместитель Председателя Правительства Республики Коми - министр  сельского хозяйства и потребительского рынка Республики Коми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 xml:space="preserve">Отдел правового и кадрового обеспечения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318,9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0B7324">
        <w:trPr>
          <w:trHeight w:val="347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33.3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Мероприятие 6.2.2.3. Расходы на реализацию мероприятий в соответствии с Планами общереспубликанских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 xml:space="preserve">Князев А.П.,  Заместитель Председателя Правительства Республики Коми - министр  сельского хозяйства и потребительского рынка Республики Коми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ГУ РК «Центр господдержки АПК и рыбного хозяйства РК»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01.01.2020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31.12.2020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2 185,0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0B7324">
        <w:trPr>
          <w:trHeight w:val="213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Итого по подпрограмме 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172 999,3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х</w:t>
            </w:r>
          </w:p>
        </w:tc>
      </w:tr>
      <w:tr w:rsidR="00CE0A70" w:rsidRPr="001B6D2F" w:rsidTr="00B778EA">
        <w:trPr>
          <w:trHeight w:val="257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343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Всего по программе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РБ РК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1 952 198,3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х</w:t>
            </w:r>
          </w:p>
        </w:tc>
      </w:tr>
      <w:tr w:rsidR="00CE0A70" w:rsidRPr="001B6D2F" w:rsidTr="00B778EA">
        <w:trPr>
          <w:trHeight w:val="29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34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 xml:space="preserve">в </w:t>
            </w:r>
            <w:proofErr w:type="spellStart"/>
            <w:r w:rsidRPr="001B6D2F">
              <w:rPr>
                <w:b/>
                <w:bCs/>
                <w:sz w:val="12"/>
                <w:szCs w:val="12"/>
              </w:rPr>
              <w:t>т.ч</w:t>
            </w:r>
            <w:proofErr w:type="spellEnd"/>
            <w:r w:rsidRPr="001B6D2F">
              <w:rPr>
                <w:b/>
                <w:bCs/>
                <w:sz w:val="12"/>
                <w:szCs w:val="12"/>
              </w:rPr>
              <w:t>. ФБ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316 290,0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х</w:t>
            </w:r>
          </w:p>
        </w:tc>
      </w:tr>
      <w:tr w:rsidR="00CE0A70" w:rsidRPr="001B6D2F" w:rsidTr="00B778EA">
        <w:trPr>
          <w:trHeight w:val="265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34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МБ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13 549,2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х</w:t>
            </w:r>
          </w:p>
        </w:tc>
      </w:tr>
      <w:tr w:rsidR="00CE0A70" w:rsidRPr="001B6D2F" w:rsidTr="00B778EA">
        <w:trPr>
          <w:trHeight w:val="27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34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rPr>
                <w:sz w:val="12"/>
                <w:szCs w:val="12"/>
              </w:rPr>
            </w:pPr>
            <w:r w:rsidRPr="001B6D2F">
              <w:rPr>
                <w:sz w:val="12"/>
                <w:szCs w:val="12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2F" w:rsidRPr="001B6D2F" w:rsidRDefault="001B6D2F" w:rsidP="001B6D2F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 xml:space="preserve"> ВИ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19 996,0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6D2F" w:rsidRPr="001B6D2F" w:rsidRDefault="001B6D2F" w:rsidP="001B6D2F">
            <w:pPr>
              <w:jc w:val="center"/>
              <w:rPr>
                <w:b/>
                <w:bCs/>
                <w:sz w:val="12"/>
                <w:szCs w:val="12"/>
              </w:rPr>
            </w:pPr>
            <w:r w:rsidRPr="001B6D2F">
              <w:rPr>
                <w:b/>
                <w:bCs/>
                <w:sz w:val="12"/>
                <w:szCs w:val="12"/>
              </w:rPr>
              <w:t>х</w:t>
            </w:r>
          </w:p>
        </w:tc>
      </w:tr>
    </w:tbl>
    <w:p w:rsidR="002474AB" w:rsidRDefault="002474AB" w:rsidP="000D4AA7">
      <w:pPr>
        <w:jc w:val="right"/>
      </w:pPr>
    </w:p>
    <w:sectPr w:rsidR="002474AB" w:rsidSect="004875A6">
      <w:pgSz w:w="16838" w:h="11906" w:orient="landscape" w:code="9"/>
      <w:pgMar w:top="1701" w:right="680" w:bottom="567" w:left="851" w:header="709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8D7"/>
    <w:rsid w:val="00007795"/>
    <w:rsid w:val="00007CB0"/>
    <w:rsid w:val="00062747"/>
    <w:rsid w:val="00082E7E"/>
    <w:rsid w:val="00085FEA"/>
    <w:rsid w:val="00087A83"/>
    <w:rsid w:val="00092724"/>
    <w:rsid w:val="000B1332"/>
    <w:rsid w:val="000B2B32"/>
    <w:rsid w:val="000B6E2C"/>
    <w:rsid w:val="000B7324"/>
    <w:rsid w:val="000D1298"/>
    <w:rsid w:val="000D36B8"/>
    <w:rsid w:val="000D4669"/>
    <w:rsid w:val="000D4AA7"/>
    <w:rsid w:val="000E1D17"/>
    <w:rsid w:val="000F6A5F"/>
    <w:rsid w:val="00101BBF"/>
    <w:rsid w:val="0010773A"/>
    <w:rsid w:val="0011576D"/>
    <w:rsid w:val="00123C2B"/>
    <w:rsid w:val="00141E4E"/>
    <w:rsid w:val="001474E5"/>
    <w:rsid w:val="001717C0"/>
    <w:rsid w:val="00171B6C"/>
    <w:rsid w:val="00180DE6"/>
    <w:rsid w:val="00181BD9"/>
    <w:rsid w:val="0019456B"/>
    <w:rsid w:val="00197CC8"/>
    <w:rsid w:val="001A2929"/>
    <w:rsid w:val="001A3379"/>
    <w:rsid w:val="001B6D2F"/>
    <w:rsid w:val="001C7D7E"/>
    <w:rsid w:val="001D6727"/>
    <w:rsid w:val="001E5C93"/>
    <w:rsid w:val="001F07FA"/>
    <w:rsid w:val="00200D1F"/>
    <w:rsid w:val="002275FD"/>
    <w:rsid w:val="0023349A"/>
    <w:rsid w:val="00235AA7"/>
    <w:rsid w:val="002474AB"/>
    <w:rsid w:val="00254ACF"/>
    <w:rsid w:val="00257349"/>
    <w:rsid w:val="00277BC9"/>
    <w:rsid w:val="002956F6"/>
    <w:rsid w:val="00296BB0"/>
    <w:rsid w:val="002A36CA"/>
    <w:rsid w:val="002B2251"/>
    <w:rsid w:val="002B64B2"/>
    <w:rsid w:val="002B686F"/>
    <w:rsid w:val="002C131E"/>
    <w:rsid w:val="002F38DF"/>
    <w:rsid w:val="00306468"/>
    <w:rsid w:val="003177AD"/>
    <w:rsid w:val="003530C9"/>
    <w:rsid w:val="003610BB"/>
    <w:rsid w:val="00383E6F"/>
    <w:rsid w:val="00395C8A"/>
    <w:rsid w:val="003A6E7C"/>
    <w:rsid w:val="003C26DC"/>
    <w:rsid w:val="003D5594"/>
    <w:rsid w:val="003F7661"/>
    <w:rsid w:val="00410DD6"/>
    <w:rsid w:val="00412FA4"/>
    <w:rsid w:val="00414276"/>
    <w:rsid w:val="00415E81"/>
    <w:rsid w:val="0044268F"/>
    <w:rsid w:val="00456257"/>
    <w:rsid w:val="00472691"/>
    <w:rsid w:val="004752FF"/>
    <w:rsid w:val="00484197"/>
    <w:rsid w:val="004875A6"/>
    <w:rsid w:val="004A15A8"/>
    <w:rsid w:val="004A1AC9"/>
    <w:rsid w:val="004F1277"/>
    <w:rsid w:val="004F64AE"/>
    <w:rsid w:val="00525D89"/>
    <w:rsid w:val="005300AF"/>
    <w:rsid w:val="00563C36"/>
    <w:rsid w:val="00567E60"/>
    <w:rsid w:val="005700F1"/>
    <w:rsid w:val="00571DDA"/>
    <w:rsid w:val="00574B58"/>
    <w:rsid w:val="00583C47"/>
    <w:rsid w:val="005974BF"/>
    <w:rsid w:val="005A3F07"/>
    <w:rsid w:val="005A7629"/>
    <w:rsid w:val="005C24C3"/>
    <w:rsid w:val="005D2645"/>
    <w:rsid w:val="005F3B94"/>
    <w:rsid w:val="005F51BC"/>
    <w:rsid w:val="00611B6A"/>
    <w:rsid w:val="00613316"/>
    <w:rsid w:val="00616E28"/>
    <w:rsid w:val="00634CB9"/>
    <w:rsid w:val="00637242"/>
    <w:rsid w:val="00640448"/>
    <w:rsid w:val="006423C3"/>
    <w:rsid w:val="00657BB7"/>
    <w:rsid w:val="006630F1"/>
    <w:rsid w:val="00672A0B"/>
    <w:rsid w:val="006809CC"/>
    <w:rsid w:val="00691DD4"/>
    <w:rsid w:val="006A5BF3"/>
    <w:rsid w:val="006C4AE2"/>
    <w:rsid w:val="006E7981"/>
    <w:rsid w:val="0070521B"/>
    <w:rsid w:val="0071510A"/>
    <w:rsid w:val="00726697"/>
    <w:rsid w:val="00735C64"/>
    <w:rsid w:val="0073781D"/>
    <w:rsid w:val="007445B5"/>
    <w:rsid w:val="007547D8"/>
    <w:rsid w:val="00754E8C"/>
    <w:rsid w:val="00770DA0"/>
    <w:rsid w:val="007750C7"/>
    <w:rsid w:val="00781D4B"/>
    <w:rsid w:val="00783CB4"/>
    <w:rsid w:val="00790882"/>
    <w:rsid w:val="00793414"/>
    <w:rsid w:val="007B6D9B"/>
    <w:rsid w:val="007D6C15"/>
    <w:rsid w:val="007F74E2"/>
    <w:rsid w:val="00802039"/>
    <w:rsid w:val="00806281"/>
    <w:rsid w:val="0080762A"/>
    <w:rsid w:val="00815084"/>
    <w:rsid w:val="00815171"/>
    <w:rsid w:val="008156C4"/>
    <w:rsid w:val="00816B34"/>
    <w:rsid w:val="008216D7"/>
    <w:rsid w:val="00847B11"/>
    <w:rsid w:val="00864AFC"/>
    <w:rsid w:val="00872A41"/>
    <w:rsid w:val="00873BA5"/>
    <w:rsid w:val="00895364"/>
    <w:rsid w:val="008A19E5"/>
    <w:rsid w:val="008A4F69"/>
    <w:rsid w:val="008A5590"/>
    <w:rsid w:val="009122FE"/>
    <w:rsid w:val="0091302D"/>
    <w:rsid w:val="00921775"/>
    <w:rsid w:val="009558D7"/>
    <w:rsid w:val="0098655D"/>
    <w:rsid w:val="009A3F68"/>
    <w:rsid w:val="009E69BB"/>
    <w:rsid w:val="00A00A44"/>
    <w:rsid w:val="00A04E8C"/>
    <w:rsid w:val="00A05841"/>
    <w:rsid w:val="00A20765"/>
    <w:rsid w:val="00A35FFE"/>
    <w:rsid w:val="00A36A29"/>
    <w:rsid w:val="00A45E7F"/>
    <w:rsid w:val="00A477B1"/>
    <w:rsid w:val="00A47B29"/>
    <w:rsid w:val="00A5645A"/>
    <w:rsid w:val="00A65F0F"/>
    <w:rsid w:val="00AC3AD4"/>
    <w:rsid w:val="00AF25BA"/>
    <w:rsid w:val="00AF6FDD"/>
    <w:rsid w:val="00B07DC3"/>
    <w:rsid w:val="00B44191"/>
    <w:rsid w:val="00B50665"/>
    <w:rsid w:val="00B509EE"/>
    <w:rsid w:val="00B56B32"/>
    <w:rsid w:val="00B61246"/>
    <w:rsid w:val="00B63A68"/>
    <w:rsid w:val="00B778EA"/>
    <w:rsid w:val="00B90E50"/>
    <w:rsid w:val="00BA0665"/>
    <w:rsid w:val="00BA0A4D"/>
    <w:rsid w:val="00BA10A5"/>
    <w:rsid w:val="00BA4072"/>
    <w:rsid w:val="00BC1180"/>
    <w:rsid w:val="00C2346D"/>
    <w:rsid w:val="00C4130A"/>
    <w:rsid w:val="00C46083"/>
    <w:rsid w:val="00C47A59"/>
    <w:rsid w:val="00C93392"/>
    <w:rsid w:val="00CA1A11"/>
    <w:rsid w:val="00CA5D94"/>
    <w:rsid w:val="00CC2EC2"/>
    <w:rsid w:val="00CD717F"/>
    <w:rsid w:val="00CE0A70"/>
    <w:rsid w:val="00D011C4"/>
    <w:rsid w:val="00D01F57"/>
    <w:rsid w:val="00D04B05"/>
    <w:rsid w:val="00D10F39"/>
    <w:rsid w:val="00D244B1"/>
    <w:rsid w:val="00D24538"/>
    <w:rsid w:val="00D27000"/>
    <w:rsid w:val="00D42D52"/>
    <w:rsid w:val="00D43E48"/>
    <w:rsid w:val="00D4727F"/>
    <w:rsid w:val="00D52596"/>
    <w:rsid w:val="00D52894"/>
    <w:rsid w:val="00D53921"/>
    <w:rsid w:val="00D62820"/>
    <w:rsid w:val="00D663AB"/>
    <w:rsid w:val="00D97D36"/>
    <w:rsid w:val="00DA220F"/>
    <w:rsid w:val="00DB001C"/>
    <w:rsid w:val="00DB0511"/>
    <w:rsid w:val="00DB1FF7"/>
    <w:rsid w:val="00DB72D3"/>
    <w:rsid w:val="00DC42CF"/>
    <w:rsid w:val="00DC4B97"/>
    <w:rsid w:val="00DD1564"/>
    <w:rsid w:val="00DD5193"/>
    <w:rsid w:val="00DE5B6D"/>
    <w:rsid w:val="00DE6152"/>
    <w:rsid w:val="00E2224E"/>
    <w:rsid w:val="00E3791F"/>
    <w:rsid w:val="00E41FBA"/>
    <w:rsid w:val="00E456E4"/>
    <w:rsid w:val="00E45D92"/>
    <w:rsid w:val="00E7734A"/>
    <w:rsid w:val="00E773CF"/>
    <w:rsid w:val="00EA2100"/>
    <w:rsid w:val="00EA2614"/>
    <w:rsid w:val="00EA3111"/>
    <w:rsid w:val="00EC6FC0"/>
    <w:rsid w:val="00ED4ADE"/>
    <w:rsid w:val="00ED778E"/>
    <w:rsid w:val="00EF1C62"/>
    <w:rsid w:val="00EF4878"/>
    <w:rsid w:val="00EF6454"/>
    <w:rsid w:val="00F02853"/>
    <w:rsid w:val="00F419EC"/>
    <w:rsid w:val="00F420E0"/>
    <w:rsid w:val="00F43063"/>
    <w:rsid w:val="00F45293"/>
    <w:rsid w:val="00F60501"/>
    <w:rsid w:val="00F94CAD"/>
    <w:rsid w:val="00FA0844"/>
    <w:rsid w:val="00FB4AE1"/>
    <w:rsid w:val="00FC320A"/>
    <w:rsid w:val="00FC5C52"/>
    <w:rsid w:val="00FE5891"/>
    <w:rsid w:val="00FF15F3"/>
    <w:rsid w:val="00FF2554"/>
    <w:rsid w:val="00FF7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C03D1C-52A0-465F-AA80-4E21D661F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8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558D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558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58D7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FollowedHyperlink"/>
    <w:basedOn w:val="a0"/>
    <w:uiPriority w:val="99"/>
    <w:semiHidden/>
    <w:unhideWhenUsed/>
    <w:rsid w:val="0023349A"/>
    <w:rPr>
      <w:color w:val="800080"/>
      <w:u w:val="single"/>
    </w:rPr>
  </w:style>
  <w:style w:type="paragraph" w:customStyle="1" w:styleId="msonormal0">
    <w:name w:val="msonormal"/>
    <w:basedOn w:val="a"/>
    <w:rsid w:val="0023349A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"/>
    <w:rsid w:val="0023349A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23349A"/>
    <w:pPr>
      <w:spacing w:before="100" w:beforeAutospacing="1" w:after="100" w:afterAutospacing="1"/>
    </w:pPr>
    <w:rPr>
      <w:b/>
      <w:bCs/>
    </w:rPr>
  </w:style>
  <w:style w:type="paragraph" w:customStyle="1" w:styleId="font7">
    <w:name w:val="font7"/>
    <w:basedOn w:val="a"/>
    <w:rsid w:val="0023349A"/>
    <w:pPr>
      <w:spacing w:before="100" w:beforeAutospacing="1" w:after="100" w:afterAutospacing="1"/>
    </w:pPr>
    <w:rPr>
      <w:i/>
      <w:iCs/>
    </w:rPr>
  </w:style>
  <w:style w:type="paragraph" w:customStyle="1" w:styleId="font8">
    <w:name w:val="font8"/>
    <w:basedOn w:val="a"/>
    <w:rsid w:val="0023349A"/>
    <w:pPr>
      <w:spacing w:before="100" w:beforeAutospacing="1" w:after="100" w:afterAutospacing="1"/>
    </w:pPr>
    <w:rPr>
      <w:i/>
      <w:iCs/>
      <w:color w:val="FF0000"/>
    </w:rPr>
  </w:style>
  <w:style w:type="paragraph" w:customStyle="1" w:styleId="font9">
    <w:name w:val="font9"/>
    <w:basedOn w:val="a"/>
    <w:rsid w:val="0023349A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10">
    <w:name w:val="font10"/>
    <w:basedOn w:val="a"/>
    <w:rsid w:val="0023349A"/>
    <w:pPr>
      <w:spacing w:before="100" w:beforeAutospacing="1" w:after="100" w:afterAutospacing="1"/>
    </w:pPr>
    <w:rPr>
      <w:color w:val="000000"/>
    </w:rPr>
  </w:style>
  <w:style w:type="paragraph" w:customStyle="1" w:styleId="font11">
    <w:name w:val="font11"/>
    <w:basedOn w:val="a"/>
    <w:rsid w:val="0023349A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12">
    <w:name w:val="font12"/>
    <w:basedOn w:val="a"/>
    <w:rsid w:val="0023349A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8061">
    <w:name w:val="xl8061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4"/>
      <w:szCs w:val="24"/>
    </w:rPr>
  </w:style>
  <w:style w:type="paragraph" w:customStyle="1" w:styleId="xl8062">
    <w:name w:val="xl8062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8063">
    <w:name w:val="xl8063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xl8064">
    <w:name w:val="xl8064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065">
    <w:name w:val="xl8065"/>
    <w:basedOn w:val="a"/>
    <w:rsid w:val="0023349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66">
    <w:name w:val="xl8066"/>
    <w:basedOn w:val="a"/>
    <w:rsid w:val="0023349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67">
    <w:name w:val="xl8067"/>
    <w:basedOn w:val="a"/>
    <w:rsid w:val="0023349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068">
    <w:name w:val="xl8068"/>
    <w:basedOn w:val="a"/>
    <w:rsid w:val="0023349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69">
    <w:name w:val="xl8069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70">
    <w:name w:val="xl8070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71">
    <w:name w:val="xl8071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8072">
    <w:name w:val="xl8072"/>
    <w:basedOn w:val="a"/>
    <w:rsid w:val="0023349A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73">
    <w:name w:val="xl8073"/>
    <w:basedOn w:val="a"/>
    <w:rsid w:val="0023349A"/>
    <w:pP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074">
    <w:name w:val="xl8074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75">
    <w:name w:val="xl8075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76">
    <w:name w:val="xl8076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77">
    <w:name w:val="xl8077"/>
    <w:basedOn w:val="a"/>
    <w:rsid w:val="0023349A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78">
    <w:name w:val="xl8078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79">
    <w:name w:val="xl8079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80">
    <w:name w:val="xl8080"/>
    <w:basedOn w:val="a"/>
    <w:rsid w:val="0023349A"/>
    <w:pP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8081">
    <w:name w:val="xl8081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82">
    <w:name w:val="xl8082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083">
    <w:name w:val="xl8083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84">
    <w:name w:val="xl8084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085">
    <w:name w:val="xl8085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086">
    <w:name w:val="xl8086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87">
    <w:name w:val="xl8087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088">
    <w:name w:val="xl8088"/>
    <w:basedOn w:val="a"/>
    <w:rsid w:val="0023349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89">
    <w:name w:val="xl8089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090">
    <w:name w:val="xl8090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8091">
    <w:name w:val="xl8091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8092">
    <w:name w:val="xl8092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93">
    <w:name w:val="xl8093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094">
    <w:name w:val="xl8094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095">
    <w:name w:val="xl8095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096">
    <w:name w:val="xl8096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color w:val="000000"/>
      <w:sz w:val="24"/>
      <w:szCs w:val="24"/>
    </w:rPr>
  </w:style>
  <w:style w:type="paragraph" w:customStyle="1" w:styleId="xl8097">
    <w:name w:val="xl8097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xl8098">
    <w:name w:val="xl8098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8099">
    <w:name w:val="xl8099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4"/>
      <w:szCs w:val="24"/>
    </w:rPr>
  </w:style>
  <w:style w:type="paragraph" w:customStyle="1" w:styleId="xl8100">
    <w:name w:val="xl8100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color w:val="000000"/>
      <w:sz w:val="24"/>
      <w:szCs w:val="24"/>
    </w:rPr>
  </w:style>
  <w:style w:type="paragraph" w:customStyle="1" w:styleId="xl8101">
    <w:name w:val="xl8101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102">
    <w:name w:val="xl8102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8103">
    <w:name w:val="xl8103"/>
    <w:basedOn w:val="a"/>
    <w:rsid w:val="0023349A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04">
    <w:name w:val="xl8104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105">
    <w:name w:val="xl8105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06">
    <w:name w:val="xl8106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8107">
    <w:name w:val="xl8107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108">
    <w:name w:val="xl8108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109">
    <w:name w:val="xl8109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10">
    <w:name w:val="xl8110"/>
    <w:basedOn w:val="a"/>
    <w:rsid w:val="0023349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111">
    <w:name w:val="xl8111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4"/>
      <w:szCs w:val="24"/>
    </w:rPr>
  </w:style>
  <w:style w:type="paragraph" w:customStyle="1" w:styleId="xl8112">
    <w:name w:val="xl8112"/>
    <w:basedOn w:val="a"/>
    <w:rsid w:val="0023349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13">
    <w:name w:val="xl8113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8114">
    <w:name w:val="xl8114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115">
    <w:name w:val="xl8115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16">
    <w:name w:val="xl8116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4"/>
      <w:szCs w:val="24"/>
    </w:rPr>
  </w:style>
  <w:style w:type="paragraph" w:customStyle="1" w:styleId="xl8117">
    <w:name w:val="xl8117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18">
    <w:name w:val="xl8118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19">
    <w:name w:val="xl8119"/>
    <w:basedOn w:val="a"/>
    <w:rsid w:val="0023349A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120">
    <w:name w:val="xl8120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xl8121">
    <w:name w:val="xl8121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122">
    <w:name w:val="xl8122"/>
    <w:basedOn w:val="a"/>
    <w:rsid w:val="0023349A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23">
    <w:name w:val="xl8123"/>
    <w:basedOn w:val="a"/>
    <w:rsid w:val="0023349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24">
    <w:name w:val="xl8124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25">
    <w:name w:val="xl8125"/>
    <w:basedOn w:val="a"/>
    <w:rsid w:val="0023349A"/>
    <w:pPr>
      <w:shd w:val="clear" w:color="000000" w:fill="FFFFFF"/>
      <w:spacing w:before="100" w:beforeAutospacing="1" w:after="100" w:afterAutospacing="1"/>
      <w:jc w:val="center"/>
      <w:textAlignment w:val="top"/>
    </w:pPr>
    <w:rPr>
      <w:i/>
      <w:iCs/>
      <w:sz w:val="24"/>
      <w:szCs w:val="24"/>
    </w:rPr>
  </w:style>
  <w:style w:type="paragraph" w:customStyle="1" w:styleId="xl8126">
    <w:name w:val="xl8126"/>
    <w:basedOn w:val="a"/>
    <w:rsid w:val="0023349A"/>
    <w:pP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127">
    <w:name w:val="xl8127"/>
    <w:basedOn w:val="a"/>
    <w:rsid w:val="0023349A"/>
    <w:pP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128">
    <w:name w:val="xl8128"/>
    <w:basedOn w:val="a"/>
    <w:rsid w:val="0023349A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29">
    <w:name w:val="xl8129"/>
    <w:basedOn w:val="a"/>
    <w:rsid w:val="0023349A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130">
    <w:name w:val="xl8130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31">
    <w:name w:val="xl8131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32">
    <w:name w:val="xl8132"/>
    <w:basedOn w:val="a"/>
    <w:rsid w:val="0023349A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33">
    <w:name w:val="xl8133"/>
    <w:basedOn w:val="a"/>
    <w:rsid w:val="0023349A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34">
    <w:name w:val="xl8134"/>
    <w:basedOn w:val="a"/>
    <w:rsid w:val="0023349A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35">
    <w:name w:val="xl8135"/>
    <w:basedOn w:val="a"/>
    <w:rsid w:val="0023349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8136">
    <w:name w:val="xl8136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</w:rPr>
  </w:style>
  <w:style w:type="paragraph" w:customStyle="1" w:styleId="xl8137">
    <w:name w:val="xl8137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</w:rPr>
  </w:style>
  <w:style w:type="paragraph" w:customStyle="1" w:styleId="xl8138">
    <w:name w:val="xl8138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</w:rPr>
  </w:style>
  <w:style w:type="paragraph" w:customStyle="1" w:styleId="xl8139">
    <w:name w:val="xl8139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140">
    <w:name w:val="xl8140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xl8141">
    <w:name w:val="xl8141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142">
    <w:name w:val="xl8142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43">
    <w:name w:val="xl8143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44">
    <w:name w:val="xl8144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8145">
    <w:name w:val="xl8145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46">
    <w:name w:val="xl8146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8147">
    <w:name w:val="xl8147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xl8148">
    <w:name w:val="xl8148"/>
    <w:basedOn w:val="a"/>
    <w:rsid w:val="0023349A"/>
    <w:pPr>
      <w:shd w:val="clear" w:color="000000" w:fill="FFFFFF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149">
    <w:name w:val="xl8149"/>
    <w:basedOn w:val="a"/>
    <w:rsid w:val="0023349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150">
    <w:name w:val="xl8150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8151">
    <w:name w:val="xl8151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xl8152">
    <w:name w:val="xl8152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xl8153">
    <w:name w:val="xl8153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8154">
    <w:name w:val="xl8154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8155">
    <w:name w:val="xl8155"/>
    <w:basedOn w:val="a"/>
    <w:rsid w:val="002334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56">
    <w:name w:val="xl8156"/>
    <w:basedOn w:val="a"/>
    <w:rsid w:val="0023349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57">
    <w:name w:val="xl8157"/>
    <w:basedOn w:val="a"/>
    <w:rsid w:val="0023349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58">
    <w:name w:val="xl8158"/>
    <w:basedOn w:val="a"/>
    <w:rsid w:val="00233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table" w:styleId="a7">
    <w:name w:val="Table Grid"/>
    <w:basedOn w:val="a1"/>
    <w:uiPriority w:val="59"/>
    <w:rsid w:val="00233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64">
    <w:name w:val="xl64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1B6D2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6">
    <w:name w:val="xl66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8">
    <w:name w:val="xl68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0">
    <w:name w:val="xl70"/>
    <w:basedOn w:val="a"/>
    <w:rsid w:val="001B6D2F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72">
    <w:name w:val="xl72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73">
    <w:name w:val="xl73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4">
    <w:name w:val="xl74"/>
    <w:basedOn w:val="a"/>
    <w:rsid w:val="001B6D2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5">
    <w:name w:val="xl75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7">
    <w:name w:val="xl77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8">
    <w:name w:val="xl78"/>
    <w:basedOn w:val="a"/>
    <w:rsid w:val="001B6D2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1">
    <w:name w:val="xl81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2">
    <w:name w:val="xl82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1B6D2F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5">
    <w:name w:val="xl85"/>
    <w:basedOn w:val="a"/>
    <w:rsid w:val="001B6D2F"/>
    <w:pP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86">
    <w:name w:val="xl86"/>
    <w:basedOn w:val="a"/>
    <w:rsid w:val="001B6D2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87">
    <w:name w:val="xl87"/>
    <w:basedOn w:val="a"/>
    <w:rsid w:val="001B6D2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8">
    <w:name w:val="xl88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89">
    <w:name w:val="xl89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0">
    <w:name w:val="xl90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xl91">
    <w:name w:val="xl91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92">
    <w:name w:val="xl92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94">
    <w:name w:val="xl94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color w:val="000000"/>
      <w:sz w:val="24"/>
      <w:szCs w:val="24"/>
    </w:rPr>
  </w:style>
  <w:style w:type="paragraph" w:customStyle="1" w:styleId="xl95">
    <w:name w:val="xl95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color w:val="000000"/>
      <w:sz w:val="22"/>
      <w:szCs w:val="22"/>
    </w:rPr>
  </w:style>
  <w:style w:type="paragraph" w:customStyle="1" w:styleId="xl96">
    <w:name w:val="xl96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97">
    <w:name w:val="xl97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color w:val="000000"/>
      <w:sz w:val="22"/>
      <w:szCs w:val="22"/>
    </w:rPr>
  </w:style>
  <w:style w:type="paragraph" w:customStyle="1" w:styleId="xl98">
    <w:name w:val="xl98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99">
    <w:name w:val="xl99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0">
    <w:name w:val="xl100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1">
    <w:name w:val="xl101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02">
    <w:name w:val="xl102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sz w:val="22"/>
      <w:szCs w:val="22"/>
    </w:rPr>
  </w:style>
  <w:style w:type="paragraph" w:customStyle="1" w:styleId="xl103">
    <w:name w:val="xl103"/>
    <w:basedOn w:val="a"/>
    <w:rsid w:val="001B6D2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sz w:val="22"/>
      <w:szCs w:val="22"/>
    </w:rPr>
  </w:style>
  <w:style w:type="paragraph" w:customStyle="1" w:styleId="xl104">
    <w:name w:val="xl104"/>
    <w:basedOn w:val="a"/>
    <w:rsid w:val="001B6D2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sz w:val="22"/>
      <w:szCs w:val="22"/>
    </w:rPr>
  </w:style>
  <w:style w:type="paragraph" w:customStyle="1" w:styleId="xl105">
    <w:name w:val="xl105"/>
    <w:basedOn w:val="a"/>
    <w:rsid w:val="001B6D2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7">
    <w:name w:val="xl107"/>
    <w:basedOn w:val="a"/>
    <w:rsid w:val="001B6D2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color w:val="000000"/>
      <w:sz w:val="22"/>
      <w:szCs w:val="22"/>
    </w:rPr>
  </w:style>
  <w:style w:type="paragraph" w:customStyle="1" w:styleId="xl108">
    <w:name w:val="xl108"/>
    <w:basedOn w:val="a"/>
    <w:rsid w:val="001B6D2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color w:val="000000"/>
      <w:sz w:val="22"/>
      <w:szCs w:val="22"/>
    </w:rPr>
  </w:style>
  <w:style w:type="paragraph" w:customStyle="1" w:styleId="xl109">
    <w:name w:val="xl109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0">
    <w:name w:val="xl110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1B6D2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1B6D2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3">
    <w:name w:val="xl113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4">
    <w:name w:val="xl114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5">
    <w:name w:val="xl115"/>
    <w:basedOn w:val="a"/>
    <w:rsid w:val="001B6D2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6">
    <w:name w:val="xl116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17">
    <w:name w:val="xl117"/>
    <w:basedOn w:val="a"/>
    <w:rsid w:val="001B6D2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8">
    <w:name w:val="xl118"/>
    <w:basedOn w:val="a"/>
    <w:rsid w:val="001B6D2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9">
    <w:name w:val="xl119"/>
    <w:basedOn w:val="a"/>
    <w:rsid w:val="001B6D2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color w:val="000000"/>
      <w:sz w:val="22"/>
      <w:szCs w:val="22"/>
    </w:rPr>
  </w:style>
  <w:style w:type="paragraph" w:customStyle="1" w:styleId="xl120">
    <w:name w:val="xl120"/>
    <w:basedOn w:val="a"/>
    <w:rsid w:val="001B6D2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21">
    <w:name w:val="xl121"/>
    <w:basedOn w:val="a"/>
    <w:rsid w:val="001B6D2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</w:rPr>
  </w:style>
  <w:style w:type="paragraph" w:customStyle="1" w:styleId="xl122">
    <w:name w:val="xl122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</w:rPr>
  </w:style>
  <w:style w:type="paragraph" w:customStyle="1" w:styleId="xl123">
    <w:name w:val="xl123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</w:rPr>
  </w:style>
  <w:style w:type="paragraph" w:customStyle="1" w:styleId="xl124">
    <w:name w:val="xl124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</w:rPr>
  </w:style>
  <w:style w:type="paragraph" w:customStyle="1" w:styleId="xl125">
    <w:name w:val="xl125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126">
    <w:name w:val="xl126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127">
    <w:name w:val="xl127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28">
    <w:name w:val="xl128"/>
    <w:basedOn w:val="a"/>
    <w:rsid w:val="001B6D2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129">
    <w:name w:val="xl129"/>
    <w:basedOn w:val="a"/>
    <w:rsid w:val="001B6D2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130">
    <w:name w:val="xl130"/>
    <w:basedOn w:val="a"/>
    <w:rsid w:val="001B6D2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131">
    <w:name w:val="xl131"/>
    <w:basedOn w:val="a"/>
    <w:rsid w:val="001B6D2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32">
    <w:name w:val="xl132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33">
    <w:name w:val="xl133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34">
    <w:name w:val="xl134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35">
    <w:name w:val="xl135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6">
    <w:name w:val="xl136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sz w:val="22"/>
      <w:szCs w:val="22"/>
    </w:rPr>
  </w:style>
  <w:style w:type="paragraph" w:customStyle="1" w:styleId="xl138">
    <w:name w:val="xl138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9">
    <w:name w:val="xl139"/>
    <w:basedOn w:val="a"/>
    <w:rsid w:val="001B6D2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xl140">
    <w:name w:val="xl140"/>
    <w:basedOn w:val="a"/>
    <w:rsid w:val="001B6D2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xl141">
    <w:name w:val="xl141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2">
    <w:name w:val="xl142"/>
    <w:basedOn w:val="a"/>
    <w:rsid w:val="001B6D2F"/>
    <w:pPr>
      <w:shd w:val="clear" w:color="000000" w:fill="FFFFFF"/>
      <w:spacing w:before="100" w:beforeAutospacing="1" w:after="100" w:afterAutospacing="1"/>
      <w:jc w:val="center"/>
      <w:textAlignment w:val="top"/>
    </w:pPr>
    <w:rPr>
      <w:i/>
      <w:iCs/>
      <w:sz w:val="24"/>
      <w:szCs w:val="24"/>
    </w:rPr>
  </w:style>
  <w:style w:type="paragraph" w:customStyle="1" w:styleId="xl143">
    <w:name w:val="xl143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sz w:val="22"/>
      <w:szCs w:val="22"/>
    </w:rPr>
  </w:style>
  <w:style w:type="paragraph" w:customStyle="1" w:styleId="xl144">
    <w:name w:val="xl144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45">
    <w:name w:val="xl145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6">
    <w:name w:val="xl146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47">
    <w:name w:val="xl147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48">
    <w:name w:val="xl148"/>
    <w:basedOn w:val="a"/>
    <w:rsid w:val="001B6D2F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49">
    <w:name w:val="xl149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0">
    <w:name w:val="xl150"/>
    <w:basedOn w:val="a"/>
    <w:rsid w:val="001B6D2F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1">
    <w:name w:val="xl151"/>
    <w:basedOn w:val="a"/>
    <w:rsid w:val="001B6D2F"/>
    <w:pP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2">
    <w:name w:val="xl152"/>
    <w:basedOn w:val="a"/>
    <w:rsid w:val="001B6D2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1B6D2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1B6D2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1B6D2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1B6D2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1B6D2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1B6D2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1B6D2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60">
    <w:name w:val="xl160"/>
    <w:basedOn w:val="a"/>
    <w:rsid w:val="001B6D2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61">
    <w:name w:val="xl161"/>
    <w:basedOn w:val="a"/>
    <w:rsid w:val="001B6D2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62">
    <w:name w:val="xl162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64">
    <w:name w:val="xl164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65">
    <w:name w:val="xl165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xl166">
    <w:name w:val="xl166"/>
    <w:basedOn w:val="a"/>
    <w:rsid w:val="001B6D2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67">
    <w:name w:val="xl167"/>
    <w:basedOn w:val="a"/>
    <w:rsid w:val="001B6D2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8">
    <w:name w:val="xl168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xl169">
    <w:name w:val="xl169"/>
    <w:basedOn w:val="a"/>
    <w:rsid w:val="001B6D2F"/>
    <w:pPr>
      <w:shd w:val="clear" w:color="000000" w:fill="FFFFFF"/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170">
    <w:name w:val="xl170"/>
    <w:basedOn w:val="a"/>
    <w:rsid w:val="001B6D2F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71">
    <w:name w:val="xl171"/>
    <w:basedOn w:val="a"/>
    <w:rsid w:val="001B6D2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72">
    <w:name w:val="xl172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73">
    <w:name w:val="xl173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4">
    <w:name w:val="xl174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5">
    <w:name w:val="xl175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6">
    <w:name w:val="xl176"/>
    <w:basedOn w:val="a"/>
    <w:rsid w:val="001B6D2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77">
    <w:name w:val="xl177"/>
    <w:basedOn w:val="a"/>
    <w:rsid w:val="001B6D2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78">
    <w:name w:val="xl178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sz w:val="22"/>
      <w:szCs w:val="22"/>
    </w:rPr>
  </w:style>
  <w:style w:type="paragraph" w:customStyle="1" w:styleId="xl179">
    <w:name w:val="xl179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80">
    <w:name w:val="xl180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xl181">
    <w:name w:val="xl181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color w:val="000000"/>
      <w:sz w:val="24"/>
      <w:szCs w:val="24"/>
    </w:rPr>
  </w:style>
  <w:style w:type="paragraph" w:customStyle="1" w:styleId="xl182">
    <w:name w:val="xl182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83">
    <w:name w:val="xl183"/>
    <w:basedOn w:val="a"/>
    <w:rsid w:val="001B6D2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2"/>
      <w:szCs w:val="22"/>
    </w:rPr>
  </w:style>
  <w:style w:type="paragraph" w:customStyle="1" w:styleId="xl184">
    <w:name w:val="xl184"/>
    <w:basedOn w:val="a"/>
    <w:rsid w:val="001B6D2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2"/>
      <w:szCs w:val="22"/>
    </w:rPr>
  </w:style>
  <w:style w:type="paragraph" w:customStyle="1" w:styleId="xl185">
    <w:name w:val="xl185"/>
    <w:basedOn w:val="a"/>
    <w:rsid w:val="001B6D2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6">
    <w:name w:val="xl186"/>
    <w:basedOn w:val="a"/>
    <w:rsid w:val="001B6D2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87">
    <w:name w:val="xl187"/>
    <w:basedOn w:val="a"/>
    <w:rsid w:val="001B6D2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8">
    <w:name w:val="xl188"/>
    <w:basedOn w:val="a"/>
    <w:rsid w:val="001B6D2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89">
    <w:name w:val="xl189"/>
    <w:basedOn w:val="a"/>
    <w:rsid w:val="001B6D2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0">
    <w:name w:val="xl190"/>
    <w:basedOn w:val="a"/>
    <w:rsid w:val="001B6D2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91">
    <w:name w:val="xl191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92">
    <w:name w:val="xl192"/>
    <w:basedOn w:val="a"/>
    <w:rsid w:val="001B6D2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93">
    <w:name w:val="xl193"/>
    <w:basedOn w:val="a"/>
    <w:rsid w:val="001B6D2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94">
    <w:name w:val="xl194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95">
    <w:name w:val="xl195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96">
    <w:name w:val="xl196"/>
    <w:basedOn w:val="a"/>
    <w:rsid w:val="001B6D2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97">
    <w:name w:val="xl197"/>
    <w:basedOn w:val="a"/>
    <w:rsid w:val="001B6D2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98">
    <w:name w:val="xl198"/>
    <w:basedOn w:val="a"/>
    <w:rsid w:val="001B6D2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99">
    <w:name w:val="xl199"/>
    <w:basedOn w:val="a"/>
    <w:rsid w:val="001B6D2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200">
    <w:name w:val="xl200"/>
    <w:basedOn w:val="a"/>
    <w:rsid w:val="001B6D2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201">
    <w:name w:val="xl201"/>
    <w:basedOn w:val="a"/>
    <w:rsid w:val="001B6D2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202">
    <w:name w:val="xl202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</w:rPr>
  </w:style>
  <w:style w:type="paragraph" w:customStyle="1" w:styleId="xl203">
    <w:name w:val="xl203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204">
    <w:name w:val="xl204"/>
    <w:basedOn w:val="a"/>
    <w:rsid w:val="001B6D2F"/>
    <w:pP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5">
    <w:name w:val="xl205"/>
    <w:basedOn w:val="a"/>
    <w:rsid w:val="001B6D2F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6">
    <w:name w:val="xl206"/>
    <w:basedOn w:val="a"/>
    <w:rsid w:val="001B6D2F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7">
    <w:name w:val="xl207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208">
    <w:name w:val="xl208"/>
    <w:basedOn w:val="a"/>
    <w:rsid w:val="001B6D2F"/>
    <w:pP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9">
    <w:name w:val="xl209"/>
    <w:basedOn w:val="a"/>
    <w:rsid w:val="001B6D2F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10">
    <w:name w:val="xl210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211">
    <w:name w:val="xl211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212">
    <w:name w:val="xl212"/>
    <w:basedOn w:val="a"/>
    <w:rsid w:val="001B6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213">
    <w:name w:val="xl213"/>
    <w:basedOn w:val="a"/>
    <w:rsid w:val="001B6D2F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4">
    <w:name w:val="xl214"/>
    <w:basedOn w:val="a"/>
    <w:rsid w:val="001B6D2F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0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2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8598D-41D9-443E-8AEC-F94B64C03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16</Pages>
  <Words>10366</Words>
  <Characters>59090</Characters>
  <Application>Microsoft Office Word</Application>
  <DocSecurity>0</DocSecurity>
  <Lines>492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Красильникова Ирина Николаевна</dc:creator>
  <cp:lastModifiedBy>Носова Светлана Алексеевна</cp:lastModifiedBy>
  <cp:revision>67</cp:revision>
  <cp:lastPrinted>2019-12-30T06:00:00Z</cp:lastPrinted>
  <dcterms:created xsi:type="dcterms:W3CDTF">2019-12-30T05:47:00Z</dcterms:created>
  <dcterms:modified xsi:type="dcterms:W3CDTF">2020-01-16T14:02:00Z</dcterms:modified>
</cp:coreProperties>
</file>